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7B1EA" w14:textId="77777777" w:rsidR="00FB6CA4" w:rsidRDefault="00FB6CA4" w:rsidP="00FB6CA4">
      <w:pPr>
        <w:pStyle w:val="NoSpacing"/>
        <w:jc w:val="right"/>
        <w:outlineLvl w:val="0"/>
        <w:rPr>
          <w:b/>
          <w:i/>
          <w:sz w:val="22"/>
        </w:rPr>
      </w:pPr>
      <w:r>
        <w:rPr>
          <w:b/>
          <w:i/>
          <w:sz w:val="22"/>
        </w:rPr>
        <w:tab/>
      </w:r>
    </w:p>
    <w:p w14:paraId="5F911168" w14:textId="77777777" w:rsidR="00FB6CA4" w:rsidRPr="00EE21B9" w:rsidRDefault="00FB6CA4" w:rsidP="00FB6CA4">
      <w:pPr>
        <w:spacing w:after="0" w:line="240" w:lineRule="auto"/>
        <w:rPr>
          <w:rFonts w:eastAsia="Times New Roman" w:cs="Times New Roman"/>
          <w:szCs w:val="24"/>
        </w:rPr>
      </w:pPr>
    </w:p>
    <w:p w14:paraId="5B55B3D9"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8A288B">
        <w:rPr>
          <w:rFonts w:eastAsia="Times New Roman" w:cs="Times New Roman"/>
          <w:b/>
          <w:szCs w:val="24"/>
        </w:rPr>
        <w:t xml:space="preserve"> </w:t>
      </w:r>
      <w:r w:rsidR="00115F13">
        <w:rPr>
          <w:b/>
        </w:rPr>
        <w:t xml:space="preserve">IT </w:t>
      </w:r>
      <w:r w:rsidR="009207AD">
        <w:rPr>
          <w:b/>
        </w:rPr>
        <w:t>Fundamentals</w:t>
      </w:r>
    </w:p>
    <w:p w14:paraId="01E16959" w14:textId="77777777" w:rsidR="00FB6CA4" w:rsidRPr="00EE21B9" w:rsidRDefault="00FB6CA4" w:rsidP="00FB6CA4">
      <w:pPr>
        <w:spacing w:after="0" w:line="240" w:lineRule="auto"/>
        <w:rPr>
          <w:rFonts w:eastAsia="Times New Roman" w:cs="Times New Roman"/>
          <w:b/>
          <w:szCs w:val="24"/>
        </w:rPr>
      </w:pPr>
    </w:p>
    <w:p w14:paraId="3F9322D2"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8A288B">
        <w:rPr>
          <w:rFonts w:eastAsia="Times New Roman" w:cs="Times New Roman"/>
          <w:b/>
          <w:szCs w:val="24"/>
        </w:rPr>
        <w:t xml:space="preserve"> CSCI </w:t>
      </w:r>
      <w:r w:rsidR="009207AD">
        <w:rPr>
          <w:rFonts w:eastAsia="Times New Roman" w:cs="Times New Roman"/>
          <w:b/>
          <w:szCs w:val="24"/>
        </w:rPr>
        <w:t>2246</w:t>
      </w:r>
    </w:p>
    <w:p w14:paraId="0AABA192" w14:textId="77777777" w:rsidR="00FB6CA4" w:rsidRPr="00EE21B9" w:rsidRDefault="00FB6CA4" w:rsidP="00FB6CA4">
      <w:pPr>
        <w:spacing w:after="0" w:line="240" w:lineRule="auto"/>
        <w:rPr>
          <w:rFonts w:eastAsia="Times New Roman" w:cs="Times New Roman"/>
          <w:b/>
          <w:szCs w:val="24"/>
        </w:rPr>
      </w:pPr>
    </w:p>
    <w:p w14:paraId="756208E5" w14:textId="4207A286"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PREREQUISITE(S)*:</w:t>
      </w:r>
      <w:r w:rsidR="003428B6">
        <w:rPr>
          <w:rFonts w:eastAsia="Times New Roman" w:cs="Times New Roman"/>
          <w:b/>
          <w:szCs w:val="24"/>
        </w:rPr>
        <w:t xml:space="preserve"> None</w:t>
      </w:r>
      <w:r w:rsidR="00B803DE">
        <w:rPr>
          <w:rFonts w:eastAsia="Times New Roman" w:cs="Times New Roman"/>
          <w:b/>
          <w:szCs w:val="24"/>
        </w:rPr>
        <w:tab/>
      </w:r>
      <w:r w:rsidR="003428B6">
        <w:rPr>
          <w:rFonts w:eastAsia="Times New Roman" w:cs="Times New Roman"/>
          <w:b/>
          <w:szCs w:val="24"/>
        </w:rPr>
        <w:tab/>
      </w:r>
      <w:r w:rsidR="003428B6">
        <w:rPr>
          <w:rFonts w:eastAsia="Times New Roman" w:cs="Times New Roman"/>
          <w:b/>
          <w:szCs w:val="24"/>
        </w:rPr>
        <w:tab/>
      </w:r>
      <w:r w:rsidRPr="00EE21B9">
        <w:rPr>
          <w:rFonts w:eastAsia="Times New Roman" w:cs="Times New Roman"/>
          <w:b/>
          <w:szCs w:val="24"/>
        </w:rPr>
        <w:t>COREQUISITE(S)*:</w:t>
      </w:r>
      <w:r w:rsidR="003428B6">
        <w:rPr>
          <w:rFonts w:eastAsia="Times New Roman" w:cs="Times New Roman"/>
          <w:b/>
          <w:szCs w:val="24"/>
        </w:rPr>
        <w:t xml:space="preserve"> None</w:t>
      </w:r>
    </w:p>
    <w:p w14:paraId="4CFC357F" w14:textId="77777777" w:rsidR="00FB6CA4" w:rsidRPr="00EE21B9" w:rsidRDefault="00FB6CA4" w:rsidP="00FB6CA4">
      <w:pPr>
        <w:spacing w:after="0" w:line="240" w:lineRule="auto"/>
        <w:rPr>
          <w:rFonts w:eastAsia="Times New Roman" w:cs="Times New Roman"/>
          <w:b/>
          <w:szCs w:val="24"/>
        </w:rPr>
      </w:pPr>
    </w:p>
    <w:p w14:paraId="029D302B" w14:textId="3E045F49"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w:t>
      </w:r>
      <w:r w:rsidR="00EE54A7">
        <w:rPr>
          <w:rFonts w:eastAsia="Times New Roman" w:cs="Times New Roman"/>
          <w:b/>
          <w:szCs w:val="24"/>
        </w:rPr>
        <w:t>/MODALITY</w:t>
      </w:r>
      <w:r w:rsidRPr="00EE21B9">
        <w:rPr>
          <w:rFonts w:eastAsia="Times New Roman" w:cs="Times New Roman"/>
          <w:b/>
          <w:szCs w:val="24"/>
        </w:rPr>
        <w:t>: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634D8BBB" w14:textId="77777777" w:rsidR="00FB6CA4" w:rsidRPr="00EE21B9" w:rsidRDefault="00FB6CA4" w:rsidP="00FB6CA4">
      <w:pPr>
        <w:spacing w:after="0" w:line="240" w:lineRule="auto"/>
        <w:rPr>
          <w:rFonts w:eastAsia="Times New Roman" w:cs="Times New Roman"/>
          <w:b/>
          <w:szCs w:val="24"/>
        </w:rPr>
      </w:pPr>
    </w:p>
    <w:p w14:paraId="30F661EC"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w:t>
      </w:r>
      <w:r w:rsidR="00115F13">
        <w:rPr>
          <w:rFonts w:eastAsia="Times New Roman" w:cs="Times New Roman"/>
          <w:b/>
          <w:szCs w:val="24"/>
        </w:rPr>
        <w:t>2</w:t>
      </w:r>
    </w:p>
    <w:p w14:paraId="7717752B" w14:textId="77777777" w:rsidR="00FB6CA4" w:rsidRPr="00EE21B9" w:rsidRDefault="00115F13" w:rsidP="00FB6CA4">
      <w:pPr>
        <w:spacing w:after="0" w:line="240" w:lineRule="auto"/>
        <w:rPr>
          <w:rFonts w:eastAsia="Times New Roman" w:cs="Times New Roman"/>
          <w:b/>
          <w:szCs w:val="24"/>
        </w:rPr>
      </w:pPr>
      <w:r>
        <w:rPr>
          <w:rFonts w:eastAsia="Times New Roman" w:cs="Times New Roman"/>
          <w:b/>
          <w:szCs w:val="24"/>
        </w:rPr>
        <w:tab/>
        <w:t>LABORATORY HOURS*: 1 (2 contact hours)</w:t>
      </w:r>
      <w:r w:rsidR="00FB6CA4" w:rsidRPr="00EE21B9">
        <w:rPr>
          <w:rFonts w:eastAsia="Times New Roman" w:cs="Times New Roman"/>
          <w:b/>
          <w:szCs w:val="24"/>
        </w:rPr>
        <w:tab/>
        <w:t>OBSERVATION HOURS*:</w:t>
      </w:r>
    </w:p>
    <w:p w14:paraId="59F6FC0A" w14:textId="77777777" w:rsidR="00FB6CA4" w:rsidRPr="00EE21B9" w:rsidRDefault="00FB6CA4" w:rsidP="00FB6CA4">
      <w:pPr>
        <w:spacing w:after="0" w:line="240" w:lineRule="auto"/>
        <w:rPr>
          <w:rFonts w:eastAsia="Times New Roman" w:cs="Times New Roman"/>
          <w:b/>
          <w:szCs w:val="24"/>
        </w:rPr>
      </w:pPr>
    </w:p>
    <w:p w14:paraId="732FEA90"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10469BD7" w14:textId="77777777" w:rsidR="00FB6CA4" w:rsidRPr="00EE21B9" w:rsidRDefault="00FB6CA4" w:rsidP="00FB6CA4">
      <w:pPr>
        <w:spacing w:after="0" w:line="240" w:lineRule="auto"/>
        <w:rPr>
          <w:rFonts w:eastAsia="Times New Roman" w:cs="Times New Roman"/>
          <w:b/>
          <w:szCs w:val="24"/>
        </w:rPr>
      </w:pPr>
    </w:p>
    <w:p w14:paraId="7FD52E97"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30694C7F" w14:textId="77777777" w:rsidR="008A288B" w:rsidRPr="008A288B" w:rsidRDefault="008A288B" w:rsidP="008A288B">
      <w:pPr>
        <w:spacing w:after="0" w:line="240" w:lineRule="auto"/>
        <w:rPr>
          <w:rFonts w:eastAsia="Times New Roman" w:cs="Times New Roman"/>
          <w:b/>
          <w:szCs w:val="24"/>
        </w:rPr>
      </w:pPr>
    </w:p>
    <w:p w14:paraId="52A85E81" w14:textId="77777777" w:rsidR="008A288B" w:rsidRPr="008A288B" w:rsidRDefault="009207AD" w:rsidP="008A288B">
      <w:pPr>
        <w:spacing w:after="0" w:line="240" w:lineRule="auto"/>
        <w:ind w:left="720"/>
        <w:rPr>
          <w:b/>
        </w:rPr>
      </w:pPr>
      <w:r>
        <w:rPr>
          <w:rFonts w:eastAsia="Times New Roman" w:cs="Times New Roman"/>
          <w:szCs w:val="24"/>
        </w:rPr>
        <w:t xml:space="preserve">This course is designed to cover all the basic fundamental skills required to be an IT professional. </w:t>
      </w:r>
      <w:r>
        <w:t xml:space="preserve">This course will cover diagnostics, repair and upgrade of computers and peripherals.  The course will provide hands-on experience.  It will familiarize the </w:t>
      </w:r>
      <w:r>
        <w:tab/>
        <w:t>student with hardware and troubleshooting concepts.</w:t>
      </w:r>
      <w:r w:rsidR="00115F13" w:rsidRPr="00115F13">
        <w:rPr>
          <w:rFonts w:eastAsia="Times New Roman" w:cs="Times New Roman"/>
          <w:szCs w:val="24"/>
        </w:rPr>
        <w:t xml:space="preserve">  </w:t>
      </w:r>
    </w:p>
    <w:p w14:paraId="203E67D0" w14:textId="77777777" w:rsidR="00FB6CA4" w:rsidRPr="00EE21B9" w:rsidRDefault="00FB6CA4" w:rsidP="00FB6CA4">
      <w:pPr>
        <w:spacing w:after="0" w:line="240" w:lineRule="auto"/>
        <w:rPr>
          <w:rFonts w:eastAsia="Times New Roman" w:cs="Times New Roman"/>
          <w:b/>
          <w:szCs w:val="24"/>
        </w:rPr>
      </w:pPr>
    </w:p>
    <w:p w14:paraId="15214E16" w14:textId="1AC2D4D5" w:rsidR="00FB6CA4" w:rsidRDefault="00EE54A7" w:rsidP="00FB6CA4">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FB6CA4" w:rsidRPr="00EE21B9">
        <w:rPr>
          <w:rFonts w:eastAsia="Times New Roman" w:cs="Times New Roman"/>
          <w:b/>
          <w:szCs w:val="24"/>
        </w:rPr>
        <w:t>*:</w:t>
      </w:r>
    </w:p>
    <w:p w14:paraId="39BD6C52" w14:textId="77777777" w:rsidR="008A288B" w:rsidRDefault="008A288B" w:rsidP="008A288B">
      <w:pPr>
        <w:pStyle w:val="ListParagraph"/>
        <w:spacing w:after="0" w:line="240" w:lineRule="auto"/>
        <w:rPr>
          <w:rFonts w:eastAsia="Times New Roman" w:cs="Times New Roman"/>
          <w:b/>
          <w:szCs w:val="24"/>
        </w:rPr>
      </w:pPr>
    </w:p>
    <w:p w14:paraId="32F166D3" w14:textId="0DADD97E" w:rsidR="000D660F" w:rsidRPr="000D660F" w:rsidRDefault="000D660F" w:rsidP="000D660F">
      <w:pPr>
        <w:spacing w:after="0" w:line="240" w:lineRule="auto"/>
        <w:ind w:left="360"/>
        <w:rPr>
          <w:rFonts w:eastAsia="Times New Roman" w:cs="Times New Roman"/>
          <w:bCs/>
          <w:szCs w:val="24"/>
        </w:rPr>
      </w:pPr>
      <w:r w:rsidRPr="000D660F">
        <w:rPr>
          <w:rFonts w:eastAsia="Times New Roman" w:cs="Times New Roman"/>
          <w:bCs/>
          <w:szCs w:val="24"/>
        </w:rPr>
        <w:t xml:space="preserve">This course maps fully to </w:t>
      </w:r>
      <w:r>
        <w:rPr>
          <w:rFonts w:eastAsia="Times New Roman" w:cs="Times New Roman"/>
          <w:bCs/>
          <w:szCs w:val="24"/>
        </w:rPr>
        <w:t xml:space="preserve">the </w:t>
      </w:r>
      <w:r w:rsidRPr="000D660F">
        <w:rPr>
          <w:rFonts w:eastAsia="Times New Roman" w:cs="Times New Roman"/>
          <w:bCs/>
          <w:szCs w:val="24"/>
        </w:rPr>
        <w:t xml:space="preserve">CompTIA’s </w:t>
      </w:r>
      <w:r>
        <w:rPr>
          <w:rFonts w:eastAsia="Times New Roman" w:cs="Times New Roman"/>
          <w:bCs/>
          <w:szCs w:val="24"/>
        </w:rPr>
        <w:t xml:space="preserve">Core </w:t>
      </w:r>
      <w:r w:rsidR="00FD1086">
        <w:rPr>
          <w:rFonts w:eastAsia="Times New Roman" w:cs="Times New Roman"/>
          <w:bCs/>
          <w:szCs w:val="24"/>
        </w:rPr>
        <w:t>1</w:t>
      </w:r>
      <w:r>
        <w:rPr>
          <w:rFonts w:eastAsia="Times New Roman" w:cs="Times New Roman"/>
          <w:bCs/>
          <w:szCs w:val="24"/>
        </w:rPr>
        <w:t xml:space="preserve"> </w:t>
      </w:r>
      <w:r w:rsidRPr="000D660F">
        <w:rPr>
          <w:rFonts w:eastAsia="Times New Roman" w:cs="Times New Roman"/>
          <w:bCs/>
          <w:szCs w:val="24"/>
        </w:rPr>
        <w:t>A+</w:t>
      </w:r>
      <w:r>
        <w:rPr>
          <w:rFonts w:eastAsia="Times New Roman" w:cs="Times New Roman"/>
          <w:bCs/>
          <w:szCs w:val="24"/>
        </w:rPr>
        <w:t xml:space="preserve"> </w:t>
      </w:r>
      <w:r w:rsidRPr="000D660F">
        <w:rPr>
          <w:rFonts w:eastAsia="Times New Roman" w:cs="Times New Roman"/>
          <w:bCs/>
          <w:szCs w:val="24"/>
        </w:rPr>
        <w:t>Exam objectives</w:t>
      </w:r>
      <w:r>
        <w:rPr>
          <w:rFonts w:eastAsia="Times New Roman" w:cs="Times New Roman"/>
          <w:bCs/>
          <w:szCs w:val="24"/>
        </w:rPr>
        <w:t xml:space="preserve"> (</w:t>
      </w:r>
      <w:r w:rsidRPr="000D660F">
        <w:rPr>
          <w:rFonts w:eastAsia="Times New Roman" w:cs="Times New Roman"/>
          <w:bCs/>
          <w:szCs w:val="24"/>
        </w:rPr>
        <w:t>220-1</w:t>
      </w:r>
      <w:r w:rsidR="003B0298">
        <w:rPr>
          <w:rFonts w:eastAsia="Times New Roman" w:cs="Times New Roman"/>
          <w:bCs/>
          <w:szCs w:val="24"/>
        </w:rPr>
        <w:t>1</w:t>
      </w:r>
      <w:r w:rsidRPr="000D660F">
        <w:rPr>
          <w:rFonts w:eastAsia="Times New Roman" w:cs="Times New Roman"/>
          <w:bCs/>
          <w:szCs w:val="24"/>
        </w:rPr>
        <w:t>02</w:t>
      </w:r>
      <w:r>
        <w:rPr>
          <w:rFonts w:eastAsia="Times New Roman" w:cs="Times New Roman"/>
          <w:bCs/>
          <w:szCs w:val="24"/>
        </w:rPr>
        <w:t>)</w:t>
      </w:r>
      <w:r w:rsidRPr="000D660F">
        <w:rPr>
          <w:rFonts w:eastAsia="Times New Roman" w:cs="Times New Roman"/>
          <w:bCs/>
          <w:szCs w:val="24"/>
        </w:rPr>
        <w:t xml:space="preserve">.  The course is designed to be a complete, </w:t>
      </w:r>
      <w:r>
        <w:rPr>
          <w:rFonts w:eastAsia="Times New Roman" w:cs="Times New Roman"/>
          <w:bCs/>
          <w:szCs w:val="24"/>
        </w:rPr>
        <w:t>step-by-step approach for learn</w:t>
      </w:r>
      <w:r w:rsidRPr="000D660F">
        <w:rPr>
          <w:rFonts w:eastAsia="Times New Roman" w:cs="Times New Roman"/>
          <w:bCs/>
          <w:szCs w:val="24"/>
        </w:rPr>
        <w:t>ing the fundamentals of supporting and troubleshooting computer software.</w:t>
      </w:r>
    </w:p>
    <w:p w14:paraId="720268BE" w14:textId="77777777" w:rsidR="000D660F" w:rsidRPr="000D660F" w:rsidRDefault="000D660F" w:rsidP="000D660F">
      <w:pPr>
        <w:spacing w:after="0" w:line="240" w:lineRule="auto"/>
        <w:ind w:left="360"/>
        <w:rPr>
          <w:rFonts w:eastAsia="Times New Roman" w:cs="Times New Roman"/>
          <w:bCs/>
          <w:szCs w:val="24"/>
        </w:rPr>
      </w:pPr>
    </w:p>
    <w:p w14:paraId="617934C9" w14:textId="77777777" w:rsid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Understand the requirements for the CompTIA Exams</w:t>
      </w:r>
    </w:p>
    <w:p w14:paraId="01EAF54A" w14:textId="77777777" w:rsidR="00877FFC" w:rsidRPr="000D660F" w:rsidRDefault="00877FFC" w:rsidP="000D660F">
      <w:pPr>
        <w:numPr>
          <w:ilvl w:val="0"/>
          <w:numId w:val="8"/>
        </w:numPr>
        <w:spacing w:after="0" w:line="240" w:lineRule="auto"/>
        <w:rPr>
          <w:rFonts w:eastAsia="Times New Roman" w:cs="Times New Roman"/>
          <w:bCs/>
          <w:szCs w:val="24"/>
        </w:rPr>
      </w:pPr>
      <w:r>
        <w:rPr>
          <w:rFonts w:eastAsia="Times New Roman" w:cs="Times New Roman"/>
          <w:bCs/>
          <w:szCs w:val="24"/>
        </w:rPr>
        <w:t>Develop IT maintenance and troubleshooting strategies</w:t>
      </w:r>
    </w:p>
    <w:p w14:paraId="2DD0CB6F"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 xml:space="preserve">Install </w:t>
      </w:r>
      <w:r w:rsidR="00877FFC">
        <w:rPr>
          <w:rFonts w:eastAsia="Times New Roman" w:cs="Times New Roman"/>
          <w:bCs/>
          <w:szCs w:val="24"/>
        </w:rPr>
        <w:t>and support I/O devices</w:t>
      </w:r>
    </w:p>
    <w:p w14:paraId="3E1939F8" w14:textId="77777777" w:rsidR="000D660F" w:rsidRPr="00877FFC" w:rsidRDefault="000D660F" w:rsidP="00877FFC">
      <w:pPr>
        <w:numPr>
          <w:ilvl w:val="0"/>
          <w:numId w:val="8"/>
        </w:numPr>
        <w:spacing w:after="0" w:line="240" w:lineRule="auto"/>
        <w:rPr>
          <w:rFonts w:eastAsia="Times New Roman" w:cs="Times New Roman"/>
          <w:bCs/>
          <w:szCs w:val="24"/>
        </w:rPr>
      </w:pPr>
      <w:r w:rsidRPr="000D660F">
        <w:rPr>
          <w:rFonts w:eastAsia="Times New Roman" w:cs="Times New Roman"/>
          <w:bCs/>
          <w:szCs w:val="24"/>
        </w:rPr>
        <w:t xml:space="preserve">Understand </w:t>
      </w:r>
      <w:r w:rsidR="00877FFC">
        <w:rPr>
          <w:rFonts w:eastAsia="Times New Roman" w:cs="Times New Roman"/>
          <w:bCs/>
          <w:szCs w:val="24"/>
        </w:rPr>
        <w:t xml:space="preserve">how to </w:t>
      </w:r>
      <w:r w:rsidRPr="000D660F">
        <w:rPr>
          <w:rFonts w:eastAsia="Times New Roman" w:cs="Times New Roman"/>
          <w:bCs/>
          <w:szCs w:val="24"/>
        </w:rPr>
        <w:t xml:space="preserve">support </w:t>
      </w:r>
      <w:r w:rsidR="0052679E">
        <w:rPr>
          <w:rFonts w:eastAsia="Times New Roman" w:cs="Times New Roman"/>
          <w:bCs/>
          <w:szCs w:val="24"/>
        </w:rPr>
        <w:t xml:space="preserve">and troubleshoot </w:t>
      </w:r>
      <w:r w:rsidR="00D4444F" w:rsidRPr="00D4444F">
        <w:rPr>
          <w:rFonts w:eastAsia="Times New Roman" w:cs="Times New Roman"/>
          <w:bCs/>
          <w:szCs w:val="24"/>
        </w:rPr>
        <w:t>Motherboards</w:t>
      </w:r>
    </w:p>
    <w:p w14:paraId="68D1A500" w14:textId="77777777" w:rsidR="00877FFC" w:rsidRDefault="00877FFC" w:rsidP="000D660F">
      <w:pPr>
        <w:numPr>
          <w:ilvl w:val="0"/>
          <w:numId w:val="8"/>
        </w:numPr>
        <w:spacing w:after="0" w:line="240" w:lineRule="auto"/>
        <w:rPr>
          <w:rFonts w:eastAsia="Times New Roman" w:cs="Times New Roman"/>
          <w:bCs/>
          <w:szCs w:val="24"/>
        </w:rPr>
      </w:pPr>
      <w:r>
        <w:rPr>
          <w:rFonts w:eastAsia="Times New Roman" w:cs="Times New Roman"/>
          <w:bCs/>
          <w:szCs w:val="24"/>
        </w:rPr>
        <w:t>Describe how a processor works and how to support it</w:t>
      </w:r>
    </w:p>
    <w:p w14:paraId="4DB3DCE5" w14:textId="77777777" w:rsidR="0052679E" w:rsidRDefault="0052679E" w:rsidP="000D660F">
      <w:pPr>
        <w:numPr>
          <w:ilvl w:val="0"/>
          <w:numId w:val="8"/>
        </w:numPr>
        <w:spacing w:after="0" w:line="240" w:lineRule="auto"/>
        <w:rPr>
          <w:rFonts w:eastAsia="Times New Roman" w:cs="Times New Roman"/>
          <w:bCs/>
          <w:szCs w:val="24"/>
        </w:rPr>
      </w:pPr>
      <w:r>
        <w:rPr>
          <w:rFonts w:eastAsia="Times New Roman" w:cs="Times New Roman"/>
          <w:bCs/>
          <w:szCs w:val="24"/>
        </w:rPr>
        <w:t>Describe how a printer works and how to support it</w:t>
      </w:r>
    </w:p>
    <w:p w14:paraId="082E2C9D" w14:textId="77777777" w:rsidR="0052679E" w:rsidRDefault="0052679E" w:rsidP="000D660F">
      <w:pPr>
        <w:numPr>
          <w:ilvl w:val="0"/>
          <w:numId w:val="8"/>
        </w:numPr>
        <w:spacing w:after="0" w:line="240" w:lineRule="auto"/>
        <w:rPr>
          <w:rFonts w:eastAsia="Times New Roman" w:cs="Times New Roman"/>
          <w:bCs/>
          <w:szCs w:val="24"/>
        </w:rPr>
      </w:pPr>
      <w:r>
        <w:rPr>
          <w:rFonts w:eastAsia="Times New Roman" w:cs="Times New Roman"/>
          <w:bCs/>
          <w:szCs w:val="24"/>
        </w:rPr>
        <w:t>Describe how a power supply works and how to support it</w:t>
      </w:r>
    </w:p>
    <w:p w14:paraId="6E723A54" w14:textId="77777777" w:rsidR="000D660F" w:rsidRPr="00877FFC" w:rsidRDefault="00877FFC" w:rsidP="000D660F">
      <w:pPr>
        <w:numPr>
          <w:ilvl w:val="0"/>
          <w:numId w:val="8"/>
        </w:numPr>
        <w:spacing w:after="0" w:line="240" w:lineRule="auto"/>
        <w:rPr>
          <w:rFonts w:eastAsia="Times New Roman" w:cs="Times New Roman"/>
          <w:bCs/>
          <w:szCs w:val="24"/>
        </w:rPr>
      </w:pPr>
      <w:r>
        <w:rPr>
          <w:rFonts w:eastAsia="Times New Roman" w:cs="Times New Roman"/>
          <w:bCs/>
          <w:szCs w:val="24"/>
        </w:rPr>
        <w:t>Understand how memory works and how to support it</w:t>
      </w:r>
    </w:p>
    <w:p w14:paraId="2F34AAAB"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 xml:space="preserve">Understand </w:t>
      </w:r>
      <w:r w:rsidR="00877FFC">
        <w:rPr>
          <w:rFonts w:eastAsia="Times New Roman" w:cs="Times New Roman"/>
          <w:bCs/>
          <w:szCs w:val="24"/>
        </w:rPr>
        <w:t>how hard drives work and how to troubleshoot them</w:t>
      </w:r>
    </w:p>
    <w:p w14:paraId="1284293B" w14:textId="77777777" w:rsidR="000D660F" w:rsidRPr="000D660F" w:rsidRDefault="00877FFC" w:rsidP="000D660F">
      <w:pPr>
        <w:numPr>
          <w:ilvl w:val="0"/>
          <w:numId w:val="8"/>
        </w:numPr>
        <w:spacing w:after="0" w:line="240" w:lineRule="auto"/>
        <w:rPr>
          <w:rFonts w:eastAsia="Times New Roman" w:cs="Times New Roman"/>
          <w:bCs/>
          <w:szCs w:val="24"/>
        </w:rPr>
      </w:pPr>
      <w:r>
        <w:rPr>
          <w:rFonts w:eastAsia="Times New Roman" w:cs="Times New Roman"/>
          <w:bCs/>
          <w:szCs w:val="24"/>
        </w:rPr>
        <w:t>Understand networking essentials</w:t>
      </w:r>
    </w:p>
    <w:p w14:paraId="732E7E5E"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 xml:space="preserve">Understand how </w:t>
      </w:r>
      <w:r w:rsidR="00877FFC">
        <w:rPr>
          <w:rFonts w:eastAsia="Times New Roman" w:cs="Times New Roman"/>
          <w:bCs/>
          <w:szCs w:val="24"/>
        </w:rPr>
        <w:t>to support mobile devices</w:t>
      </w:r>
    </w:p>
    <w:p w14:paraId="59B2D65B" w14:textId="77777777" w:rsidR="0052679E" w:rsidRDefault="000D660F" w:rsidP="0052679E">
      <w:pPr>
        <w:numPr>
          <w:ilvl w:val="0"/>
          <w:numId w:val="8"/>
        </w:numPr>
        <w:spacing w:after="0" w:line="240" w:lineRule="auto"/>
        <w:rPr>
          <w:rFonts w:eastAsia="Times New Roman" w:cs="Times New Roman"/>
          <w:bCs/>
          <w:szCs w:val="24"/>
        </w:rPr>
      </w:pPr>
      <w:r w:rsidRPr="000D660F">
        <w:rPr>
          <w:rFonts w:eastAsia="Times New Roman" w:cs="Times New Roman"/>
          <w:bCs/>
          <w:szCs w:val="24"/>
        </w:rPr>
        <w:t>Understand the basic needs of a Linux and Mac Operating Systems</w:t>
      </w:r>
    </w:p>
    <w:p w14:paraId="3CD644CA" w14:textId="77777777" w:rsidR="0052679E" w:rsidRPr="0052679E" w:rsidRDefault="0052679E" w:rsidP="0052679E">
      <w:pPr>
        <w:numPr>
          <w:ilvl w:val="0"/>
          <w:numId w:val="8"/>
        </w:numPr>
        <w:spacing w:after="0" w:line="240" w:lineRule="auto"/>
        <w:rPr>
          <w:rFonts w:eastAsia="Times New Roman" w:cs="Times New Roman"/>
          <w:bCs/>
          <w:szCs w:val="24"/>
        </w:rPr>
      </w:pPr>
      <w:r>
        <w:rPr>
          <w:rFonts w:eastAsia="Times New Roman" w:cs="Times New Roman"/>
          <w:bCs/>
          <w:szCs w:val="24"/>
        </w:rPr>
        <w:t>Understand the basic needs of Cloud Computing and Virtualization</w:t>
      </w:r>
    </w:p>
    <w:p w14:paraId="0319CA29" w14:textId="77777777" w:rsidR="008A288B" w:rsidRDefault="008A288B" w:rsidP="008A288B">
      <w:pPr>
        <w:spacing w:after="0" w:line="240" w:lineRule="auto"/>
        <w:ind w:left="360"/>
        <w:rPr>
          <w:rFonts w:eastAsia="Times New Roman" w:cs="Times New Roman"/>
          <w:b/>
          <w:szCs w:val="24"/>
        </w:rPr>
      </w:pPr>
    </w:p>
    <w:p w14:paraId="0F6D3308" w14:textId="77777777" w:rsidR="008A288B" w:rsidRDefault="008A288B" w:rsidP="008A288B">
      <w:pPr>
        <w:spacing w:after="0" w:line="240" w:lineRule="auto"/>
        <w:ind w:left="360"/>
        <w:rPr>
          <w:rFonts w:eastAsia="Times New Roman" w:cs="Times New Roman"/>
          <w:b/>
          <w:szCs w:val="24"/>
        </w:rPr>
      </w:pPr>
    </w:p>
    <w:p w14:paraId="6B4B6CDC" w14:textId="77777777" w:rsidR="00FB6CA4" w:rsidRPr="00EE21B9" w:rsidRDefault="00FB6CA4" w:rsidP="00FB6CA4">
      <w:pPr>
        <w:spacing w:after="0" w:line="240" w:lineRule="auto"/>
        <w:rPr>
          <w:rFonts w:eastAsia="Times New Roman" w:cs="Times New Roman"/>
          <w:b/>
          <w:szCs w:val="24"/>
        </w:rPr>
      </w:pPr>
    </w:p>
    <w:p w14:paraId="479C122E"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lastRenderedPageBreak/>
        <w:t>ADOPTED TEXT(S)*:</w:t>
      </w:r>
    </w:p>
    <w:p w14:paraId="49725C08" w14:textId="77777777" w:rsidR="008A288B" w:rsidRDefault="008A288B" w:rsidP="008A288B">
      <w:pPr>
        <w:spacing w:after="0" w:line="240" w:lineRule="auto"/>
        <w:rPr>
          <w:rFonts w:eastAsia="Times New Roman" w:cs="Times New Roman"/>
          <w:b/>
          <w:szCs w:val="24"/>
        </w:rPr>
      </w:pPr>
    </w:p>
    <w:p w14:paraId="43417945" w14:textId="3C056EBE" w:rsidR="00115F13" w:rsidRPr="00115F13" w:rsidRDefault="00115F13" w:rsidP="00115F13">
      <w:pPr>
        <w:spacing w:after="0" w:line="240" w:lineRule="auto"/>
        <w:ind w:left="720"/>
        <w:rPr>
          <w:rFonts w:eastAsia="Times New Roman" w:cs="Times New Roman"/>
          <w:color w:val="000000"/>
          <w:szCs w:val="24"/>
        </w:rPr>
      </w:pPr>
      <w:r w:rsidRPr="00115F13">
        <w:rPr>
          <w:rFonts w:eastAsia="Times New Roman" w:cs="Times New Roman"/>
          <w:color w:val="000000"/>
          <w:szCs w:val="24"/>
        </w:rPr>
        <w:t xml:space="preserve">CompTIA A+ </w:t>
      </w:r>
      <w:r w:rsidR="003B0298">
        <w:rPr>
          <w:rFonts w:eastAsia="Times New Roman" w:cs="Times New Roman"/>
          <w:color w:val="000000"/>
          <w:szCs w:val="24"/>
        </w:rPr>
        <w:t>Guide to IT Technical Support, 11</w:t>
      </w:r>
      <w:r w:rsidR="003B0298" w:rsidRPr="003B0298">
        <w:rPr>
          <w:rFonts w:eastAsia="Times New Roman" w:cs="Times New Roman"/>
          <w:color w:val="000000"/>
          <w:szCs w:val="24"/>
          <w:vertAlign w:val="superscript"/>
        </w:rPr>
        <w:t>th</w:t>
      </w:r>
      <w:r w:rsidR="003B0298">
        <w:rPr>
          <w:rFonts w:eastAsia="Times New Roman" w:cs="Times New Roman"/>
          <w:color w:val="000000"/>
          <w:szCs w:val="24"/>
        </w:rPr>
        <w:t xml:space="preserve"> edition</w:t>
      </w:r>
    </w:p>
    <w:p w14:paraId="41D62827" w14:textId="77777777" w:rsidR="00115F13" w:rsidRPr="00115F13" w:rsidRDefault="00115F13" w:rsidP="00115F13">
      <w:pPr>
        <w:spacing w:after="0" w:line="240" w:lineRule="auto"/>
        <w:ind w:left="720"/>
        <w:rPr>
          <w:rFonts w:eastAsia="Times New Roman" w:cs="Times New Roman"/>
          <w:color w:val="000000"/>
          <w:szCs w:val="24"/>
        </w:rPr>
      </w:pPr>
      <w:r w:rsidRPr="00115F13">
        <w:rPr>
          <w:rFonts w:eastAsia="Times New Roman" w:cs="Times New Roman"/>
          <w:color w:val="000000"/>
          <w:szCs w:val="24"/>
        </w:rPr>
        <w:t>Publisher: Cengage  </w:t>
      </w:r>
    </w:p>
    <w:p w14:paraId="4FCF4313" w14:textId="313F1B99" w:rsidR="00115F13" w:rsidRDefault="00115F13" w:rsidP="00115F13">
      <w:pPr>
        <w:spacing w:after="0" w:line="240" w:lineRule="auto"/>
        <w:ind w:left="720"/>
        <w:rPr>
          <w:rFonts w:eastAsia="Times New Roman" w:cs="Times New Roman"/>
          <w:color w:val="000000"/>
          <w:szCs w:val="24"/>
        </w:rPr>
      </w:pPr>
      <w:r w:rsidRPr="00115F13">
        <w:rPr>
          <w:rFonts w:eastAsia="Times New Roman" w:cs="Times New Roman"/>
          <w:color w:val="000000"/>
          <w:szCs w:val="24"/>
        </w:rPr>
        <w:t>Author: Jean Andrews</w:t>
      </w:r>
      <w:r w:rsidR="003B0298">
        <w:rPr>
          <w:rFonts w:eastAsia="Times New Roman" w:cs="Times New Roman"/>
          <w:color w:val="000000"/>
          <w:szCs w:val="24"/>
        </w:rPr>
        <w:t>, Joy Dark Shelton, &amp; Nicholas Pierce</w:t>
      </w:r>
    </w:p>
    <w:p w14:paraId="5D127A8C" w14:textId="77777777" w:rsidR="007D3FAB" w:rsidRDefault="007D3FAB" w:rsidP="00115F13">
      <w:pPr>
        <w:spacing w:after="0" w:line="240" w:lineRule="auto"/>
        <w:ind w:left="720"/>
        <w:rPr>
          <w:rFonts w:eastAsia="Times New Roman" w:cs="Times New Roman"/>
          <w:color w:val="000000"/>
          <w:szCs w:val="24"/>
        </w:rPr>
      </w:pPr>
      <w:bookmarkStart w:id="0" w:name="_GoBack"/>
      <w:bookmarkEnd w:id="0"/>
    </w:p>
    <w:p w14:paraId="4306D82B" w14:textId="6BF50148" w:rsidR="007D3FAB" w:rsidRPr="00115F13" w:rsidRDefault="007D3FAB" w:rsidP="007D3FAB">
      <w:pPr>
        <w:spacing w:after="0" w:line="240" w:lineRule="auto"/>
        <w:ind w:left="720"/>
        <w:rPr>
          <w:rFonts w:eastAsia="Times New Roman" w:cs="Times New Roman"/>
          <w:color w:val="000000"/>
          <w:szCs w:val="24"/>
        </w:rPr>
      </w:pPr>
      <w:r>
        <w:rPr>
          <w:rFonts w:eastAsia="Times New Roman" w:cs="Times New Roman"/>
          <w:color w:val="000000"/>
          <w:szCs w:val="24"/>
        </w:rPr>
        <w:t xml:space="preserve">ISBN for Follett Inclusive Access: </w:t>
      </w:r>
      <w:r w:rsidRPr="007D3FAB">
        <w:rPr>
          <w:rFonts w:eastAsia="Times New Roman" w:cs="Times New Roman"/>
          <w:color w:val="000000"/>
          <w:szCs w:val="24"/>
        </w:rPr>
        <w:t>978-0-357-67417-8</w:t>
      </w:r>
    </w:p>
    <w:p w14:paraId="5D4D00C0" w14:textId="4F890807" w:rsidR="00115F13" w:rsidRPr="0052679E" w:rsidRDefault="00115F13" w:rsidP="00115F13">
      <w:pPr>
        <w:spacing w:after="0" w:line="240" w:lineRule="auto"/>
        <w:ind w:left="720"/>
        <w:rPr>
          <w:rFonts w:eastAsia="Times New Roman" w:cs="Times New Roman"/>
          <w:b/>
          <w:color w:val="000000" w:themeColor="text1"/>
          <w:szCs w:val="24"/>
        </w:rPr>
      </w:pPr>
      <w:r w:rsidRPr="0052679E">
        <w:rPr>
          <w:rFonts w:eastAsia="Times New Roman" w:cs="Times New Roman"/>
          <w:color w:val="000000" w:themeColor="text1"/>
          <w:szCs w:val="24"/>
        </w:rPr>
        <w:t xml:space="preserve">ISBN </w:t>
      </w:r>
      <w:r w:rsidR="007D3FAB">
        <w:rPr>
          <w:rFonts w:eastAsia="Times New Roman" w:cs="Times New Roman"/>
          <w:color w:val="000000" w:themeColor="text1"/>
          <w:szCs w:val="24"/>
        </w:rPr>
        <w:t xml:space="preserve">for students who do not want Inclusive Access: </w:t>
      </w:r>
      <w:r w:rsidR="009207AD" w:rsidRPr="0052679E">
        <w:rPr>
          <w:rFonts w:cs="Times New Roman"/>
          <w:color w:val="000000" w:themeColor="text1"/>
          <w:szCs w:val="24"/>
          <w:shd w:val="clear" w:color="auto" w:fill="FFFFFF"/>
        </w:rPr>
        <w:t>978</w:t>
      </w:r>
      <w:r w:rsidR="003B0298">
        <w:rPr>
          <w:rFonts w:cs="Times New Roman"/>
          <w:color w:val="000000" w:themeColor="text1"/>
          <w:szCs w:val="24"/>
          <w:shd w:val="clear" w:color="auto" w:fill="FFFFFF"/>
        </w:rPr>
        <w:t>-0-357-67416-1</w:t>
      </w:r>
    </w:p>
    <w:p w14:paraId="6E229F36" w14:textId="77777777" w:rsidR="008A288B" w:rsidRPr="008A288B" w:rsidRDefault="008A288B" w:rsidP="008A288B">
      <w:pPr>
        <w:spacing w:after="0" w:line="240" w:lineRule="auto"/>
        <w:ind w:left="720"/>
        <w:rPr>
          <w:rFonts w:eastAsia="Times New Roman" w:cs="Times New Roman"/>
          <w:b/>
          <w:szCs w:val="24"/>
        </w:rPr>
      </w:pPr>
    </w:p>
    <w:p w14:paraId="4142D62D" w14:textId="77777777" w:rsidR="00FB6CA4" w:rsidRPr="00EE21B9" w:rsidRDefault="00FB6CA4" w:rsidP="00FB6CA4">
      <w:pPr>
        <w:spacing w:after="0" w:line="240" w:lineRule="auto"/>
        <w:rPr>
          <w:rFonts w:eastAsia="Times New Roman" w:cs="Times New Roman"/>
          <w:b/>
          <w:szCs w:val="24"/>
        </w:rPr>
      </w:pPr>
    </w:p>
    <w:p w14:paraId="3C1F440E"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1682A069" w14:textId="77777777" w:rsidR="00FB6CA4" w:rsidRPr="00EE21B9" w:rsidRDefault="00FB6CA4" w:rsidP="00FB6CA4">
      <w:pPr>
        <w:spacing w:after="0" w:line="240" w:lineRule="auto"/>
        <w:rPr>
          <w:rFonts w:eastAsia="Times New Roman" w:cs="Times New Roman"/>
          <w:b/>
          <w:szCs w:val="24"/>
        </w:rPr>
      </w:pPr>
    </w:p>
    <w:p w14:paraId="2C508F06" w14:textId="77777777" w:rsidR="00FB6CA4" w:rsidRPr="00EE21B9" w:rsidRDefault="00FB6CA4" w:rsidP="00FB6CA4">
      <w:pPr>
        <w:spacing w:after="0" w:line="240" w:lineRule="auto"/>
        <w:rPr>
          <w:rFonts w:eastAsia="Times New Roman" w:cs="Times New Roman"/>
          <w:b/>
          <w:szCs w:val="24"/>
        </w:rPr>
      </w:pPr>
    </w:p>
    <w:p w14:paraId="298B9978"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roofErr w:type="gramStart"/>
      <w:r w:rsidRPr="00EE21B9">
        <w:rPr>
          <w:rFonts w:eastAsia="Times New Roman" w:cs="Times New Roman"/>
          <w:b/>
          <w:szCs w:val="24"/>
        </w:rPr>
        <w:t>.)*</w:t>
      </w:r>
      <w:proofErr w:type="gramEnd"/>
      <w:r w:rsidRPr="00EE21B9">
        <w:rPr>
          <w:rFonts w:eastAsia="Times New Roman" w:cs="Times New Roman"/>
          <w:b/>
          <w:szCs w:val="24"/>
        </w:rPr>
        <w:t>*</w:t>
      </w:r>
    </w:p>
    <w:p w14:paraId="6B8B6496" w14:textId="77777777" w:rsidR="008A288B" w:rsidRDefault="008A288B" w:rsidP="008A288B">
      <w:pPr>
        <w:spacing w:after="0" w:line="240" w:lineRule="auto"/>
        <w:rPr>
          <w:rFonts w:eastAsia="Times New Roman" w:cs="Times New Roman"/>
          <w:b/>
          <w:szCs w:val="24"/>
        </w:rPr>
      </w:pPr>
    </w:p>
    <w:p w14:paraId="5D9EC015" w14:textId="77777777" w:rsidR="00FB6CA4" w:rsidRPr="00EE21B9" w:rsidRDefault="00FB6CA4" w:rsidP="00FB6CA4">
      <w:pPr>
        <w:spacing w:after="0" w:line="240" w:lineRule="auto"/>
        <w:rPr>
          <w:rFonts w:eastAsia="Times New Roman" w:cs="Times New Roman"/>
          <w:b/>
          <w:szCs w:val="24"/>
        </w:rPr>
      </w:pPr>
    </w:p>
    <w:p w14:paraId="2E3BCD8E"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474997F4" w14:textId="77777777" w:rsidR="00FB6CA4" w:rsidRPr="00EE21B9" w:rsidRDefault="00FB6CA4" w:rsidP="00FB6CA4">
      <w:pPr>
        <w:spacing w:after="0" w:line="240" w:lineRule="auto"/>
        <w:rPr>
          <w:rFonts w:eastAsia="Times New Roman" w:cs="Times New Roman"/>
          <w:b/>
          <w:szCs w:val="24"/>
        </w:rPr>
      </w:pPr>
    </w:p>
    <w:p w14:paraId="6D573D89"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46E09F10"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3243110A"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51F17982"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37CF5801"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86FE7CB"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681C30E2"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1C8C3BA6" w14:textId="77777777" w:rsidR="00FB6CA4" w:rsidRDefault="00FB6CA4" w:rsidP="00FB6CA4">
      <w:pPr>
        <w:widowControl w:val="0"/>
        <w:autoSpaceDE w:val="0"/>
        <w:autoSpaceDN w:val="0"/>
        <w:adjustRightInd w:val="0"/>
        <w:spacing w:after="0" w:line="240" w:lineRule="auto"/>
        <w:ind w:firstLine="720"/>
        <w:rPr>
          <w:rFonts w:eastAsia="Times New Roman" w:cs="Times New Roman"/>
          <w:szCs w:val="24"/>
        </w:rPr>
      </w:pPr>
    </w:p>
    <w:p w14:paraId="4AD91836" w14:textId="77777777" w:rsidR="00FB6CA4" w:rsidRDefault="00FB6CA4" w:rsidP="00FB6CA4">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br/>
      </w:r>
    </w:p>
    <w:p w14:paraId="05829F58"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p>
    <w:p w14:paraId="7F27B0A2"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30B02380" w14:textId="77777777" w:rsidR="00FB6CA4" w:rsidRPr="00D21778" w:rsidRDefault="00FB6CA4" w:rsidP="00FB6CA4">
      <w:pPr>
        <w:widowControl w:val="0"/>
        <w:autoSpaceDE w:val="0"/>
        <w:autoSpaceDN w:val="0"/>
        <w:adjustRightInd w:val="0"/>
        <w:spacing w:after="0" w:line="240" w:lineRule="auto"/>
        <w:rPr>
          <w:rFonts w:eastAsia="Times New Roman" w:cs="Times New Roman"/>
          <w:i/>
          <w:szCs w:val="24"/>
        </w:rPr>
      </w:pPr>
    </w:p>
    <w:tbl>
      <w:tblPr>
        <w:tblStyle w:val="TableGrid"/>
        <w:tblW w:w="6593" w:type="dxa"/>
        <w:tblInd w:w="895" w:type="dxa"/>
        <w:tblLook w:val="04A0" w:firstRow="1" w:lastRow="0" w:firstColumn="1" w:lastColumn="0" w:noHBand="0" w:noVBand="1"/>
      </w:tblPr>
      <w:tblGrid>
        <w:gridCol w:w="1603"/>
        <w:gridCol w:w="3594"/>
        <w:gridCol w:w="1396"/>
      </w:tblGrid>
      <w:tr w:rsidR="00FB6CA4" w:rsidRPr="003A420D" w14:paraId="774CC642" w14:textId="77777777" w:rsidTr="00316BF9">
        <w:trPr>
          <w:trHeight w:val="197"/>
        </w:trPr>
        <w:tc>
          <w:tcPr>
            <w:tcW w:w="1618" w:type="dxa"/>
            <w:vAlign w:val="center"/>
          </w:tcPr>
          <w:p w14:paraId="704EA7A9" w14:textId="77777777" w:rsidR="00FB6CA4" w:rsidRPr="00EE21B9" w:rsidRDefault="00FB6CA4" w:rsidP="00DF6454">
            <w:pPr>
              <w:jc w:val="center"/>
              <w:rPr>
                <w:rFonts w:cs="Times New Roman"/>
                <w:i/>
                <w:sz w:val="18"/>
                <w:szCs w:val="18"/>
              </w:rPr>
            </w:pPr>
            <w:r w:rsidRPr="00EE21B9">
              <w:rPr>
                <w:rFonts w:cs="Times New Roman"/>
                <w:i/>
                <w:sz w:val="18"/>
                <w:szCs w:val="18"/>
              </w:rPr>
              <w:t>Category</w:t>
            </w:r>
          </w:p>
        </w:tc>
        <w:tc>
          <w:tcPr>
            <w:tcW w:w="3661" w:type="dxa"/>
            <w:vAlign w:val="center"/>
          </w:tcPr>
          <w:p w14:paraId="1482E726" w14:textId="77777777" w:rsidR="00FB6CA4" w:rsidRPr="00EE21B9" w:rsidRDefault="00FB6CA4" w:rsidP="00DF6454">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7CEA4DE1"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Total Points</w:t>
            </w:r>
          </w:p>
        </w:tc>
        <w:tc>
          <w:tcPr>
            <w:tcW w:w="1314" w:type="dxa"/>
            <w:vAlign w:val="center"/>
          </w:tcPr>
          <w:p w14:paraId="43BAAFF7" w14:textId="77777777" w:rsidR="00FB6CA4" w:rsidRPr="00EE21B9" w:rsidRDefault="00FB6CA4" w:rsidP="00DF6454">
            <w:pPr>
              <w:pStyle w:val="ListParagraph"/>
              <w:ind w:hanging="720"/>
              <w:jc w:val="center"/>
              <w:rPr>
                <w:rFonts w:cs="Times New Roman"/>
                <w:i/>
                <w:sz w:val="18"/>
                <w:szCs w:val="18"/>
              </w:rPr>
            </w:pPr>
          </w:p>
          <w:p w14:paraId="6BFD810D"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 of Grade</w:t>
            </w:r>
          </w:p>
        </w:tc>
      </w:tr>
      <w:tr w:rsidR="00FB6CA4" w:rsidRPr="003A420D" w14:paraId="37A4EDE2" w14:textId="77777777" w:rsidTr="00316BF9">
        <w:trPr>
          <w:trHeight w:val="193"/>
        </w:trPr>
        <w:tc>
          <w:tcPr>
            <w:tcW w:w="1618" w:type="dxa"/>
            <w:vAlign w:val="center"/>
          </w:tcPr>
          <w:p w14:paraId="575EB99A"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 xml:space="preserve">Chapter </w:t>
            </w:r>
            <w:proofErr w:type="gramStart"/>
            <w:r w:rsidRPr="00EE21B9">
              <w:rPr>
                <w:rFonts w:cs="Times New Roman"/>
                <w:sz w:val="18"/>
                <w:szCs w:val="18"/>
              </w:rPr>
              <w:t>Assignments  (</w:t>
            </w:r>
            <w:proofErr w:type="gramEnd"/>
            <w:r w:rsidRPr="00EE21B9">
              <w:rPr>
                <w:rFonts w:cs="Times New Roman"/>
                <w:sz w:val="18"/>
                <w:szCs w:val="18"/>
              </w:rPr>
              <w:t>10x30)</w:t>
            </w:r>
          </w:p>
        </w:tc>
        <w:tc>
          <w:tcPr>
            <w:tcW w:w="3661" w:type="dxa"/>
            <w:vAlign w:val="center"/>
          </w:tcPr>
          <w:p w14:paraId="68032AE0"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314" w:type="dxa"/>
            <w:vAlign w:val="center"/>
          </w:tcPr>
          <w:p w14:paraId="5C90BCB9"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0B92CE8F" w14:textId="77777777" w:rsidTr="00316BF9">
        <w:trPr>
          <w:trHeight w:val="193"/>
        </w:trPr>
        <w:tc>
          <w:tcPr>
            <w:tcW w:w="1618" w:type="dxa"/>
            <w:vAlign w:val="center"/>
          </w:tcPr>
          <w:p w14:paraId="4D46C76D"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Quizzes (10x20)</w:t>
            </w:r>
          </w:p>
        </w:tc>
        <w:tc>
          <w:tcPr>
            <w:tcW w:w="3661" w:type="dxa"/>
            <w:vAlign w:val="center"/>
          </w:tcPr>
          <w:p w14:paraId="2F5D6FA6"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200</w:t>
            </w:r>
          </w:p>
        </w:tc>
        <w:tc>
          <w:tcPr>
            <w:tcW w:w="1314" w:type="dxa"/>
            <w:vAlign w:val="center"/>
          </w:tcPr>
          <w:p w14:paraId="2E90FEFC"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w:t>
            </w:r>
          </w:p>
        </w:tc>
      </w:tr>
      <w:tr w:rsidR="00FB6CA4" w:rsidRPr="003A420D" w14:paraId="5FF2E6F1" w14:textId="77777777" w:rsidTr="00316BF9">
        <w:trPr>
          <w:trHeight w:val="193"/>
        </w:trPr>
        <w:tc>
          <w:tcPr>
            <w:tcW w:w="1618" w:type="dxa"/>
            <w:vAlign w:val="center"/>
          </w:tcPr>
          <w:p w14:paraId="1A0B0298"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Unit Exams (3x100)</w:t>
            </w:r>
          </w:p>
        </w:tc>
        <w:tc>
          <w:tcPr>
            <w:tcW w:w="3661" w:type="dxa"/>
            <w:vAlign w:val="center"/>
          </w:tcPr>
          <w:p w14:paraId="336F2F00"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314" w:type="dxa"/>
            <w:vAlign w:val="center"/>
          </w:tcPr>
          <w:p w14:paraId="4B6AEC2A"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3AD0C1E4" w14:textId="77777777" w:rsidTr="00316BF9">
        <w:trPr>
          <w:trHeight w:val="193"/>
        </w:trPr>
        <w:tc>
          <w:tcPr>
            <w:tcW w:w="1618" w:type="dxa"/>
            <w:vAlign w:val="center"/>
          </w:tcPr>
          <w:p w14:paraId="049283AC"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Assignments (5x10)</w:t>
            </w:r>
          </w:p>
        </w:tc>
        <w:tc>
          <w:tcPr>
            <w:tcW w:w="3661" w:type="dxa"/>
            <w:vAlign w:val="center"/>
          </w:tcPr>
          <w:p w14:paraId="03D201FA"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314" w:type="dxa"/>
            <w:vAlign w:val="center"/>
          </w:tcPr>
          <w:p w14:paraId="2AA298E8"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68B9513F" w14:textId="77777777" w:rsidTr="00316BF9">
        <w:trPr>
          <w:trHeight w:val="193"/>
        </w:trPr>
        <w:tc>
          <w:tcPr>
            <w:tcW w:w="1618" w:type="dxa"/>
            <w:vAlign w:val="center"/>
          </w:tcPr>
          <w:p w14:paraId="75AB17D9"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lastRenderedPageBreak/>
              <w:t>Annual Report Project (100)</w:t>
            </w:r>
          </w:p>
        </w:tc>
        <w:tc>
          <w:tcPr>
            <w:tcW w:w="3661" w:type="dxa"/>
            <w:vAlign w:val="center"/>
          </w:tcPr>
          <w:p w14:paraId="3FBEDFBC"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c>
          <w:tcPr>
            <w:tcW w:w="1314" w:type="dxa"/>
            <w:vAlign w:val="center"/>
          </w:tcPr>
          <w:p w14:paraId="189A0B89"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w:t>
            </w:r>
          </w:p>
        </w:tc>
      </w:tr>
      <w:tr w:rsidR="00FB6CA4" w:rsidRPr="003A420D" w14:paraId="683E7B69" w14:textId="77777777" w:rsidTr="00316BF9">
        <w:trPr>
          <w:trHeight w:val="193"/>
        </w:trPr>
        <w:tc>
          <w:tcPr>
            <w:tcW w:w="1618" w:type="dxa"/>
            <w:vAlign w:val="center"/>
          </w:tcPr>
          <w:p w14:paraId="286ECCDB"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Attendance</w:t>
            </w:r>
          </w:p>
        </w:tc>
        <w:tc>
          <w:tcPr>
            <w:tcW w:w="3661" w:type="dxa"/>
            <w:vAlign w:val="center"/>
          </w:tcPr>
          <w:p w14:paraId="3DB5C7C6"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314" w:type="dxa"/>
            <w:vAlign w:val="center"/>
          </w:tcPr>
          <w:p w14:paraId="01BDC516"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6A6D1E8F" w14:textId="77777777" w:rsidTr="00316BF9">
        <w:trPr>
          <w:trHeight w:val="193"/>
        </w:trPr>
        <w:tc>
          <w:tcPr>
            <w:tcW w:w="1618" w:type="dxa"/>
            <w:vAlign w:val="center"/>
          </w:tcPr>
          <w:p w14:paraId="4011619C"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Total</w:t>
            </w:r>
          </w:p>
        </w:tc>
        <w:tc>
          <w:tcPr>
            <w:tcW w:w="3661" w:type="dxa"/>
            <w:vAlign w:val="center"/>
          </w:tcPr>
          <w:p w14:paraId="75DA6ED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1000</w:t>
            </w:r>
          </w:p>
        </w:tc>
        <w:tc>
          <w:tcPr>
            <w:tcW w:w="1314" w:type="dxa"/>
            <w:vAlign w:val="center"/>
          </w:tcPr>
          <w:p w14:paraId="57DA3D4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r>
    </w:tbl>
    <w:p w14:paraId="773A5160" w14:textId="77777777" w:rsidR="00FB6CA4" w:rsidRPr="00D21778" w:rsidRDefault="00FB6CA4" w:rsidP="00FB6CA4">
      <w:pPr>
        <w:widowControl w:val="0"/>
        <w:autoSpaceDE w:val="0"/>
        <w:autoSpaceDN w:val="0"/>
        <w:adjustRightInd w:val="0"/>
        <w:spacing w:after="0" w:line="240" w:lineRule="auto"/>
        <w:ind w:left="720"/>
        <w:rPr>
          <w:rFonts w:eastAsia="Times New Roman" w:cs="Times New Roman"/>
          <w:b/>
          <w:szCs w:val="24"/>
        </w:rPr>
      </w:pPr>
    </w:p>
    <w:p w14:paraId="1350D2A1" w14:textId="77777777" w:rsidR="00FB6CA4" w:rsidRDefault="00FB6CA4" w:rsidP="00FB6CA4">
      <w:pPr>
        <w:pStyle w:val="ListParagraph"/>
        <w:widowControl w:val="0"/>
        <w:autoSpaceDE w:val="0"/>
        <w:autoSpaceDN w:val="0"/>
        <w:adjustRightInd w:val="0"/>
        <w:spacing w:after="0" w:line="240" w:lineRule="auto"/>
        <w:rPr>
          <w:rFonts w:eastAsia="Times New Roman" w:cs="Times New Roman"/>
          <w:b/>
          <w:szCs w:val="24"/>
        </w:rPr>
      </w:pPr>
    </w:p>
    <w:p w14:paraId="1EAD1C9E" w14:textId="154BCDE9"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w:t>
      </w:r>
      <w:r w:rsidR="00EE54A7">
        <w:rPr>
          <w:rFonts w:eastAsia="Times New Roman" w:cs="Times New Roman"/>
          <w:b/>
          <w:szCs w:val="24"/>
        </w:rPr>
        <w:t>E METHODOLOGY</w:t>
      </w:r>
      <w:r w:rsidR="009E674F">
        <w:rPr>
          <w:rFonts w:eastAsia="Times New Roman" w:cs="Times New Roman"/>
          <w:b/>
          <w:szCs w:val="24"/>
        </w:rPr>
        <w:t>:</w:t>
      </w:r>
      <w:r w:rsidR="00EE54A7">
        <w:rPr>
          <w:rFonts w:eastAsia="Times New Roman" w:cs="Times New Roman"/>
          <w:b/>
          <w:szCs w:val="24"/>
        </w:rPr>
        <w:t xml:space="preserve"> </w:t>
      </w:r>
      <w:r w:rsidR="00EE54A7" w:rsidRPr="00EE54A7">
        <w:rPr>
          <w:rFonts w:eastAsia="Times New Roman" w:cs="Times New Roman"/>
          <w:b/>
          <w:i/>
          <w:szCs w:val="24"/>
          <w:u w:val="single"/>
        </w:rPr>
        <w:t>(Course Syllabus – Individual Instructor Specific)</w:t>
      </w:r>
    </w:p>
    <w:p w14:paraId="722FA0BA"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2835FCC7"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szCs w:val="24"/>
        </w:rPr>
      </w:pPr>
      <w:r w:rsidRPr="009E674F">
        <w:rPr>
          <w:rFonts w:eastAsia="Times New Roman" w:cs="Times New Roman"/>
          <w:szCs w:val="24"/>
        </w:rPr>
        <w:t>May include but not limited to: Lectures, independent and group projects, in-class and home assignments, tests, quizzes and lab exercises. This course must be offered on campus. Attendance is required.</w:t>
      </w:r>
    </w:p>
    <w:p w14:paraId="3A2F25DA"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3DCBE194" w14:textId="77777777" w:rsidR="00FB6CA4" w:rsidRDefault="00FB6CA4" w:rsidP="00FB6CA4">
      <w:pPr>
        <w:widowControl w:val="0"/>
        <w:autoSpaceDE w:val="0"/>
        <w:autoSpaceDN w:val="0"/>
        <w:adjustRightInd w:val="0"/>
        <w:spacing w:after="0" w:line="240" w:lineRule="auto"/>
        <w:rPr>
          <w:rFonts w:eastAsia="Times New Roman" w:cs="Times New Roman"/>
          <w:b/>
          <w:szCs w:val="24"/>
        </w:rPr>
      </w:pPr>
    </w:p>
    <w:p w14:paraId="6873508B" w14:textId="3D9781FF" w:rsidR="00EE54A7" w:rsidRPr="00EE54A7" w:rsidRDefault="00FB6CA4" w:rsidP="00EE54A7">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EE54A7">
        <w:rPr>
          <w:rFonts w:eastAsia="Times New Roman" w:cs="Times New Roman"/>
          <w:b/>
          <w:szCs w:val="24"/>
        </w:rPr>
        <w:t xml:space="preserve">COURSE OUTLINE: </w:t>
      </w:r>
      <w:r w:rsidR="00EE54A7" w:rsidRPr="00EE54A7">
        <w:rPr>
          <w:rFonts w:eastAsia="Times New Roman" w:cs="Times New Roman"/>
          <w:b/>
          <w:i/>
          <w:szCs w:val="24"/>
          <w:u w:val="single"/>
        </w:rPr>
        <w:t xml:space="preserve">(Course Syllabus – Individual Instructor Specific) </w:t>
      </w:r>
    </w:p>
    <w:p w14:paraId="5199CC3F" w14:textId="6F5197AD" w:rsidR="008A288B" w:rsidRPr="00EE54A7" w:rsidRDefault="00EE54A7" w:rsidP="00EE54A7">
      <w:pPr>
        <w:widowControl w:val="0"/>
        <w:autoSpaceDE w:val="0"/>
        <w:autoSpaceDN w:val="0"/>
        <w:adjustRightInd w:val="0"/>
        <w:spacing w:after="0" w:line="240" w:lineRule="auto"/>
        <w:ind w:left="720"/>
        <w:rPr>
          <w:rFonts w:eastAsia="Times New Roman" w:cs="Times New Roman"/>
          <w:b/>
          <w:szCs w:val="24"/>
        </w:rPr>
      </w:pPr>
      <w:r w:rsidRPr="00EE54A7">
        <w:rPr>
          <w:rFonts w:eastAsia="Calibri" w:cs="Times New Roman"/>
          <w:b/>
          <w:i/>
          <w:szCs w:val="24"/>
        </w:rPr>
        <w:t>(Insert sample course outline with learning outcomes tied to assignments / topics.)</w:t>
      </w:r>
    </w:p>
    <w:p w14:paraId="143D72CB" w14:textId="77777777" w:rsidR="008A288B" w:rsidRPr="008A288B" w:rsidRDefault="008A288B" w:rsidP="008A288B">
      <w:pPr>
        <w:pStyle w:val="ListParagraph"/>
        <w:rPr>
          <w:rFonts w:eastAsia="Times New Roman" w:cs="Times New Roman"/>
          <w:b/>
          <w:i/>
          <w:szCs w:val="24"/>
          <w:u w:val="single"/>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400"/>
        <w:gridCol w:w="1350"/>
        <w:gridCol w:w="1890"/>
      </w:tblGrid>
      <w:tr w:rsidR="008A288B" w14:paraId="4660BB23" w14:textId="77777777" w:rsidTr="0052679E">
        <w:trPr>
          <w:trHeight w:val="782"/>
        </w:trPr>
        <w:tc>
          <w:tcPr>
            <w:tcW w:w="1530" w:type="dxa"/>
            <w:tcBorders>
              <w:top w:val="single" w:sz="4" w:space="0" w:color="auto"/>
              <w:left w:val="single" w:sz="4" w:space="0" w:color="auto"/>
              <w:bottom w:val="single" w:sz="4" w:space="0" w:color="auto"/>
              <w:right w:val="single" w:sz="4" w:space="0" w:color="auto"/>
            </w:tcBorders>
            <w:vAlign w:val="center"/>
            <w:hideMark/>
          </w:tcPr>
          <w:p w14:paraId="14698A6C" w14:textId="77777777" w:rsidR="008A288B" w:rsidRDefault="008A288B" w:rsidP="00B16453">
            <w:pPr>
              <w:pStyle w:val="BodyText2"/>
              <w:jc w:val="center"/>
              <w:rPr>
                <w:b/>
                <w:color w:val="000000"/>
              </w:rPr>
            </w:pPr>
            <w:r>
              <w:rPr>
                <w:b/>
                <w:color w:val="000000"/>
              </w:rPr>
              <w:t>Week</w:t>
            </w:r>
          </w:p>
        </w:tc>
        <w:tc>
          <w:tcPr>
            <w:tcW w:w="5400" w:type="dxa"/>
            <w:tcBorders>
              <w:top w:val="single" w:sz="4" w:space="0" w:color="auto"/>
              <w:left w:val="single" w:sz="4" w:space="0" w:color="auto"/>
              <w:bottom w:val="single" w:sz="4" w:space="0" w:color="auto"/>
              <w:right w:val="single" w:sz="4" w:space="0" w:color="auto"/>
            </w:tcBorders>
            <w:vAlign w:val="center"/>
            <w:hideMark/>
          </w:tcPr>
          <w:p w14:paraId="2FF01F50" w14:textId="77777777" w:rsidR="008A288B" w:rsidRDefault="008A288B" w:rsidP="00B16453">
            <w:pPr>
              <w:pStyle w:val="BodyText2"/>
              <w:jc w:val="center"/>
              <w:rPr>
                <w:b/>
                <w:color w:val="000000"/>
              </w:rPr>
            </w:pPr>
            <w:r>
              <w:rPr>
                <w:b/>
                <w:color w:val="000000"/>
              </w:rPr>
              <w:t>Topics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EDFDE1" w14:textId="77777777" w:rsidR="008A288B" w:rsidRDefault="008A288B" w:rsidP="008A288B">
            <w:pPr>
              <w:pStyle w:val="BodyText2"/>
              <w:jc w:val="center"/>
              <w:rPr>
                <w:b/>
                <w:color w:val="000000"/>
              </w:rPr>
            </w:pPr>
            <w:r>
              <w:rPr>
                <w:b/>
                <w:color w:val="000000"/>
              </w:rPr>
              <w:t>Chapters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3174F6" w14:textId="77777777" w:rsidR="008A288B" w:rsidRDefault="008A288B" w:rsidP="00B16453">
            <w:pPr>
              <w:pStyle w:val="BodyText2"/>
              <w:jc w:val="center"/>
              <w:rPr>
                <w:b/>
                <w:color w:val="000000"/>
              </w:rPr>
            </w:pPr>
            <w:r>
              <w:rPr>
                <w:b/>
                <w:color w:val="000000"/>
              </w:rPr>
              <w:t>Learning Objectives</w:t>
            </w:r>
          </w:p>
        </w:tc>
      </w:tr>
      <w:tr w:rsidR="008A288B" w:rsidRPr="003404CA" w14:paraId="0E0FF51E" w14:textId="77777777" w:rsidTr="0052679E">
        <w:tc>
          <w:tcPr>
            <w:tcW w:w="1530" w:type="dxa"/>
            <w:tcBorders>
              <w:top w:val="single" w:sz="4" w:space="0" w:color="auto"/>
              <w:left w:val="single" w:sz="4" w:space="0" w:color="auto"/>
              <w:bottom w:val="single" w:sz="4" w:space="0" w:color="auto"/>
              <w:right w:val="single" w:sz="4" w:space="0" w:color="auto"/>
            </w:tcBorders>
            <w:vAlign w:val="center"/>
            <w:hideMark/>
          </w:tcPr>
          <w:p w14:paraId="07F80948" w14:textId="77777777" w:rsidR="008A288B" w:rsidRPr="00EE0277" w:rsidRDefault="008A288B" w:rsidP="00B16453">
            <w:pPr>
              <w:pStyle w:val="BodyText2"/>
              <w:jc w:val="center"/>
              <w:rPr>
                <w:b/>
                <w:color w:val="000000"/>
                <w:szCs w:val="24"/>
              </w:rPr>
            </w:pPr>
            <w:r w:rsidRPr="00EE0277">
              <w:rPr>
                <w:b/>
                <w:color w:val="000000"/>
                <w:szCs w:val="24"/>
              </w:rPr>
              <w:t>1</w:t>
            </w:r>
          </w:p>
        </w:tc>
        <w:tc>
          <w:tcPr>
            <w:tcW w:w="5400" w:type="dxa"/>
            <w:tcBorders>
              <w:top w:val="single" w:sz="4" w:space="0" w:color="auto"/>
              <w:left w:val="single" w:sz="4" w:space="0" w:color="auto"/>
              <w:bottom w:val="single" w:sz="4" w:space="0" w:color="auto"/>
              <w:right w:val="single" w:sz="4" w:space="0" w:color="auto"/>
            </w:tcBorders>
          </w:tcPr>
          <w:p w14:paraId="5188C148" w14:textId="77777777" w:rsidR="008A288B" w:rsidRPr="00E96FBD" w:rsidRDefault="00115F13" w:rsidP="00B16453">
            <w:pPr>
              <w:pStyle w:val="ListBullet"/>
              <w:tabs>
                <w:tab w:val="clear" w:pos="360"/>
                <w:tab w:val="left" w:pos="720"/>
              </w:tabs>
            </w:pPr>
            <w:r>
              <w:t>Introduction</w:t>
            </w:r>
          </w:p>
        </w:tc>
        <w:tc>
          <w:tcPr>
            <w:tcW w:w="1350" w:type="dxa"/>
            <w:tcBorders>
              <w:top w:val="single" w:sz="4" w:space="0" w:color="auto"/>
              <w:left w:val="single" w:sz="4" w:space="0" w:color="auto"/>
              <w:bottom w:val="single" w:sz="4" w:space="0" w:color="auto"/>
              <w:right w:val="single" w:sz="4" w:space="0" w:color="auto"/>
            </w:tcBorders>
            <w:hideMark/>
          </w:tcPr>
          <w:p w14:paraId="066BD4DB" w14:textId="77777777" w:rsidR="008A288B" w:rsidRPr="00EE0277" w:rsidRDefault="008A288B" w:rsidP="00B16453">
            <w:pPr>
              <w:pStyle w:val="BodyText2"/>
              <w:jc w:val="center"/>
              <w:rPr>
                <w:color w:val="000000"/>
                <w:szCs w:val="24"/>
              </w:rPr>
            </w:pPr>
            <w:r w:rsidRPr="00EE0277">
              <w:rPr>
                <w:color w:val="000000"/>
                <w:szCs w:val="24"/>
              </w:rPr>
              <w:t>Chapter 1</w:t>
            </w:r>
          </w:p>
        </w:tc>
        <w:tc>
          <w:tcPr>
            <w:tcW w:w="1890" w:type="dxa"/>
            <w:tcBorders>
              <w:top w:val="single" w:sz="4" w:space="0" w:color="auto"/>
              <w:left w:val="single" w:sz="4" w:space="0" w:color="auto"/>
              <w:bottom w:val="single" w:sz="4" w:space="0" w:color="auto"/>
              <w:right w:val="single" w:sz="4" w:space="0" w:color="auto"/>
            </w:tcBorders>
          </w:tcPr>
          <w:p w14:paraId="71D18609" w14:textId="77777777" w:rsidR="008A288B" w:rsidRPr="00EE0277" w:rsidRDefault="00115F13" w:rsidP="00B16453">
            <w:pPr>
              <w:pStyle w:val="BodyText2"/>
              <w:jc w:val="center"/>
              <w:rPr>
                <w:color w:val="000000"/>
                <w:szCs w:val="24"/>
              </w:rPr>
            </w:pPr>
            <w:r>
              <w:rPr>
                <w:color w:val="000000"/>
                <w:szCs w:val="24"/>
              </w:rPr>
              <w:t>1</w:t>
            </w:r>
          </w:p>
        </w:tc>
      </w:tr>
      <w:tr w:rsidR="008A288B" w:rsidRPr="003404CA" w14:paraId="385162AF" w14:textId="77777777" w:rsidTr="0052679E">
        <w:tc>
          <w:tcPr>
            <w:tcW w:w="1530" w:type="dxa"/>
            <w:tcBorders>
              <w:top w:val="single" w:sz="4" w:space="0" w:color="auto"/>
              <w:left w:val="single" w:sz="4" w:space="0" w:color="auto"/>
              <w:bottom w:val="single" w:sz="4" w:space="0" w:color="auto"/>
              <w:right w:val="single" w:sz="4" w:space="0" w:color="auto"/>
            </w:tcBorders>
            <w:vAlign w:val="center"/>
            <w:hideMark/>
          </w:tcPr>
          <w:p w14:paraId="153B3E77" w14:textId="77777777" w:rsidR="008A288B" w:rsidRPr="00EE0277" w:rsidRDefault="008A288B" w:rsidP="0052679E">
            <w:pPr>
              <w:pStyle w:val="BodyText2"/>
              <w:jc w:val="center"/>
              <w:rPr>
                <w:b/>
                <w:color w:val="000000"/>
                <w:szCs w:val="24"/>
              </w:rPr>
            </w:pPr>
            <w:r w:rsidRPr="00EE0277">
              <w:rPr>
                <w:b/>
                <w:color w:val="000000"/>
                <w:szCs w:val="24"/>
              </w:rPr>
              <w:t>2</w:t>
            </w:r>
            <w:r w:rsidR="00115F13">
              <w:rPr>
                <w:b/>
                <w:color w:val="000000"/>
                <w:szCs w:val="24"/>
              </w:rPr>
              <w:t xml:space="preserve"> </w:t>
            </w:r>
          </w:p>
        </w:tc>
        <w:tc>
          <w:tcPr>
            <w:tcW w:w="5400" w:type="dxa"/>
            <w:tcBorders>
              <w:top w:val="single" w:sz="4" w:space="0" w:color="auto"/>
              <w:left w:val="single" w:sz="4" w:space="0" w:color="auto"/>
              <w:bottom w:val="single" w:sz="4" w:space="0" w:color="auto"/>
              <w:right w:val="single" w:sz="4" w:space="0" w:color="auto"/>
            </w:tcBorders>
          </w:tcPr>
          <w:p w14:paraId="1CD82869" w14:textId="77777777" w:rsidR="008A288B" w:rsidRPr="00E96FBD" w:rsidRDefault="0052679E" w:rsidP="0052679E">
            <w:pPr>
              <w:pStyle w:val="ListBullet"/>
              <w:tabs>
                <w:tab w:val="clear" w:pos="360"/>
                <w:tab w:val="left" w:pos="1470"/>
              </w:tabs>
            </w:pPr>
            <w:r>
              <w:t>Motherboards</w:t>
            </w:r>
          </w:p>
        </w:tc>
        <w:tc>
          <w:tcPr>
            <w:tcW w:w="1350" w:type="dxa"/>
            <w:tcBorders>
              <w:top w:val="single" w:sz="4" w:space="0" w:color="auto"/>
              <w:left w:val="single" w:sz="4" w:space="0" w:color="auto"/>
              <w:bottom w:val="single" w:sz="4" w:space="0" w:color="auto"/>
              <w:right w:val="single" w:sz="4" w:space="0" w:color="auto"/>
            </w:tcBorders>
            <w:hideMark/>
          </w:tcPr>
          <w:p w14:paraId="2B92FB12" w14:textId="77777777" w:rsidR="008A288B" w:rsidRPr="00EE0277" w:rsidRDefault="008A288B" w:rsidP="00B16453">
            <w:pPr>
              <w:pStyle w:val="BodyText2"/>
              <w:jc w:val="center"/>
              <w:rPr>
                <w:color w:val="000000"/>
                <w:szCs w:val="24"/>
              </w:rPr>
            </w:pPr>
            <w:r w:rsidRPr="00EE0277">
              <w:rPr>
                <w:color w:val="000000"/>
                <w:szCs w:val="24"/>
              </w:rPr>
              <w:t>Chapter 2</w:t>
            </w:r>
          </w:p>
        </w:tc>
        <w:tc>
          <w:tcPr>
            <w:tcW w:w="1890" w:type="dxa"/>
            <w:tcBorders>
              <w:top w:val="single" w:sz="4" w:space="0" w:color="auto"/>
              <w:left w:val="single" w:sz="4" w:space="0" w:color="auto"/>
              <w:bottom w:val="single" w:sz="4" w:space="0" w:color="auto"/>
              <w:right w:val="single" w:sz="4" w:space="0" w:color="auto"/>
            </w:tcBorders>
          </w:tcPr>
          <w:p w14:paraId="40B69A7C" w14:textId="77777777" w:rsidR="008A288B" w:rsidRPr="00EE0277" w:rsidRDefault="00603A46" w:rsidP="009E674F">
            <w:pPr>
              <w:pStyle w:val="BodyText2"/>
              <w:jc w:val="center"/>
              <w:rPr>
                <w:color w:val="000000"/>
                <w:szCs w:val="24"/>
              </w:rPr>
            </w:pPr>
            <w:r>
              <w:rPr>
                <w:color w:val="000000"/>
                <w:szCs w:val="24"/>
              </w:rPr>
              <w:t>4</w:t>
            </w:r>
          </w:p>
        </w:tc>
      </w:tr>
      <w:tr w:rsidR="008A288B" w:rsidRPr="003404CA" w14:paraId="0AB9A0EA" w14:textId="77777777" w:rsidTr="0052679E">
        <w:tc>
          <w:tcPr>
            <w:tcW w:w="1530" w:type="dxa"/>
            <w:tcBorders>
              <w:top w:val="single" w:sz="4" w:space="0" w:color="auto"/>
              <w:left w:val="single" w:sz="4" w:space="0" w:color="auto"/>
              <w:bottom w:val="single" w:sz="4" w:space="0" w:color="auto"/>
              <w:right w:val="single" w:sz="4" w:space="0" w:color="auto"/>
            </w:tcBorders>
            <w:vAlign w:val="center"/>
            <w:hideMark/>
          </w:tcPr>
          <w:p w14:paraId="2543B309" w14:textId="77777777" w:rsidR="008A288B" w:rsidRPr="00EE0277" w:rsidRDefault="0052679E" w:rsidP="00B16453">
            <w:pPr>
              <w:pStyle w:val="BodyText2"/>
              <w:jc w:val="center"/>
              <w:rPr>
                <w:b/>
                <w:color w:val="000000"/>
                <w:szCs w:val="24"/>
              </w:rPr>
            </w:pPr>
            <w:r>
              <w:rPr>
                <w:b/>
                <w:color w:val="000000"/>
                <w:szCs w:val="24"/>
              </w:rPr>
              <w:t>3</w:t>
            </w:r>
          </w:p>
        </w:tc>
        <w:tc>
          <w:tcPr>
            <w:tcW w:w="5400" w:type="dxa"/>
            <w:tcBorders>
              <w:top w:val="single" w:sz="4" w:space="0" w:color="auto"/>
              <w:left w:val="single" w:sz="4" w:space="0" w:color="auto"/>
              <w:bottom w:val="single" w:sz="4" w:space="0" w:color="auto"/>
              <w:right w:val="single" w:sz="4" w:space="0" w:color="auto"/>
            </w:tcBorders>
          </w:tcPr>
          <w:p w14:paraId="3138237B" w14:textId="77777777" w:rsidR="008A288B" w:rsidRPr="00E96FBD" w:rsidRDefault="0052679E" w:rsidP="00B16453">
            <w:pPr>
              <w:pStyle w:val="ListBullet"/>
              <w:tabs>
                <w:tab w:val="clear" w:pos="360"/>
                <w:tab w:val="left" w:pos="720"/>
              </w:tabs>
            </w:pPr>
            <w:r>
              <w:t>Processors and Memory</w:t>
            </w:r>
          </w:p>
        </w:tc>
        <w:tc>
          <w:tcPr>
            <w:tcW w:w="1350" w:type="dxa"/>
            <w:tcBorders>
              <w:top w:val="single" w:sz="4" w:space="0" w:color="auto"/>
              <w:left w:val="single" w:sz="4" w:space="0" w:color="auto"/>
              <w:bottom w:val="single" w:sz="4" w:space="0" w:color="auto"/>
              <w:right w:val="single" w:sz="4" w:space="0" w:color="auto"/>
            </w:tcBorders>
            <w:hideMark/>
          </w:tcPr>
          <w:p w14:paraId="51B5FCE6" w14:textId="77777777" w:rsidR="008A288B" w:rsidRPr="00EE0277" w:rsidRDefault="008A288B" w:rsidP="00115F13">
            <w:pPr>
              <w:pStyle w:val="BodyText2"/>
              <w:jc w:val="center"/>
              <w:rPr>
                <w:color w:val="000000"/>
                <w:szCs w:val="24"/>
              </w:rPr>
            </w:pPr>
            <w:r w:rsidRPr="00EE0277">
              <w:rPr>
                <w:color w:val="000000"/>
                <w:szCs w:val="24"/>
              </w:rPr>
              <w:t xml:space="preserve">Chapter </w:t>
            </w:r>
            <w:r w:rsidR="00115F13">
              <w:rPr>
                <w:color w:val="000000"/>
                <w:szCs w:val="24"/>
              </w:rPr>
              <w:t>3</w:t>
            </w:r>
          </w:p>
        </w:tc>
        <w:tc>
          <w:tcPr>
            <w:tcW w:w="1890" w:type="dxa"/>
            <w:tcBorders>
              <w:top w:val="single" w:sz="4" w:space="0" w:color="auto"/>
              <w:left w:val="single" w:sz="4" w:space="0" w:color="auto"/>
              <w:bottom w:val="single" w:sz="4" w:space="0" w:color="auto"/>
              <w:right w:val="single" w:sz="4" w:space="0" w:color="auto"/>
            </w:tcBorders>
          </w:tcPr>
          <w:p w14:paraId="4DB3EDE1" w14:textId="77777777" w:rsidR="008A288B" w:rsidRPr="00EE0277" w:rsidRDefault="00603A46" w:rsidP="00B16453">
            <w:pPr>
              <w:pStyle w:val="BodyText2"/>
              <w:jc w:val="center"/>
              <w:rPr>
                <w:color w:val="000000"/>
                <w:szCs w:val="24"/>
              </w:rPr>
            </w:pPr>
            <w:r>
              <w:rPr>
                <w:color w:val="000000"/>
                <w:szCs w:val="24"/>
              </w:rPr>
              <w:t>5, 8</w:t>
            </w:r>
          </w:p>
        </w:tc>
      </w:tr>
      <w:tr w:rsidR="008A288B" w:rsidRPr="003404CA" w14:paraId="2D96B909" w14:textId="77777777" w:rsidTr="0052679E">
        <w:tc>
          <w:tcPr>
            <w:tcW w:w="1530" w:type="dxa"/>
            <w:tcBorders>
              <w:top w:val="single" w:sz="4" w:space="0" w:color="auto"/>
              <w:left w:val="single" w:sz="4" w:space="0" w:color="auto"/>
              <w:bottom w:val="single" w:sz="4" w:space="0" w:color="auto"/>
              <w:right w:val="single" w:sz="4" w:space="0" w:color="auto"/>
            </w:tcBorders>
            <w:vAlign w:val="center"/>
            <w:hideMark/>
          </w:tcPr>
          <w:p w14:paraId="0E5EF220" w14:textId="77777777" w:rsidR="008A288B" w:rsidRPr="00EE0277" w:rsidRDefault="0052679E" w:rsidP="00B16453">
            <w:pPr>
              <w:pStyle w:val="BodyText2"/>
              <w:jc w:val="center"/>
              <w:rPr>
                <w:b/>
                <w:color w:val="000000"/>
                <w:szCs w:val="24"/>
              </w:rPr>
            </w:pPr>
            <w:r>
              <w:rPr>
                <w:b/>
                <w:color w:val="000000"/>
                <w:szCs w:val="24"/>
              </w:rPr>
              <w:t xml:space="preserve">4 &amp; </w:t>
            </w:r>
            <w:r w:rsidR="00115F13">
              <w:rPr>
                <w:b/>
                <w:color w:val="000000"/>
                <w:szCs w:val="24"/>
              </w:rPr>
              <w:t>5</w:t>
            </w:r>
          </w:p>
        </w:tc>
        <w:tc>
          <w:tcPr>
            <w:tcW w:w="5400" w:type="dxa"/>
            <w:tcBorders>
              <w:top w:val="single" w:sz="4" w:space="0" w:color="auto"/>
              <w:left w:val="single" w:sz="4" w:space="0" w:color="auto"/>
              <w:bottom w:val="single" w:sz="4" w:space="0" w:color="auto"/>
              <w:right w:val="single" w:sz="4" w:space="0" w:color="auto"/>
            </w:tcBorders>
          </w:tcPr>
          <w:p w14:paraId="6B7B632E" w14:textId="77777777" w:rsidR="008A288B" w:rsidRPr="00E96FBD" w:rsidRDefault="0052679E" w:rsidP="00B16453">
            <w:pPr>
              <w:pStyle w:val="ListBullet"/>
              <w:tabs>
                <w:tab w:val="clear" w:pos="360"/>
                <w:tab w:val="left" w:pos="720"/>
              </w:tabs>
            </w:pPr>
            <w:r>
              <w:t>Troubleshooting Computer Problems</w:t>
            </w:r>
          </w:p>
        </w:tc>
        <w:tc>
          <w:tcPr>
            <w:tcW w:w="1350" w:type="dxa"/>
            <w:tcBorders>
              <w:top w:val="single" w:sz="4" w:space="0" w:color="auto"/>
              <w:left w:val="single" w:sz="4" w:space="0" w:color="auto"/>
              <w:bottom w:val="single" w:sz="4" w:space="0" w:color="auto"/>
              <w:right w:val="single" w:sz="4" w:space="0" w:color="auto"/>
            </w:tcBorders>
            <w:hideMark/>
          </w:tcPr>
          <w:p w14:paraId="7798C655" w14:textId="77777777" w:rsidR="008A288B" w:rsidRPr="00EE0277" w:rsidRDefault="008A288B" w:rsidP="00115F13">
            <w:pPr>
              <w:pStyle w:val="BodyText2"/>
              <w:jc w:val="center"/>
              <w:rPr>
                <w:color w:val="000000"/>
                <w:szCs w:val="24"/>
              </w:rPr>
            </w:pPr>
            <w:r w:rsidRPr="00EE0277">
              <w:rPr>
                <w:color w:val="000000"/>
                <w:szCs w:val="24"/>
              </w:rPr>
              <w:t xml:space="preserve">Chapter </w:t>
            </w:r>
            <w:r w:rsidR="00115F13">
              <w:rPr>
                <w:color w:val="000000"/>
                <w:szCs w:val="24"/>
              </w:rPr>
              <w:t>4</w:t>
            </w:r>
          </w:p>
        </w:tc>
        <w:tc>
          <w:tcPr>
            <w:tcW w:w="1890" w:type="dxa"/>
            <w:tcBorders>
              <w:top w:val="single" w:sz="4" w:space="0" w:color="auto"/>
              <w:left w:val="single" w:sz="4" w:space="0" w:color="auto"/>
              <w:bottom w:val="single" w:sz="4" w:space="0" w:color="auto"/>
              <w:right w:val="single" w:sz="4" w:space="0" w:color="auto"/>
            </w:tcBorders>
          </w:tcPr>
          <w:p w14:paraId="3AFD9700" w14:textId="77777777" w:rsidR="008A288B" w:rsidRPr="00EE0277" w:rsidRDefault="00603A46" w:rsidP="00B16453">
            <w:pPr>
              <w:pStyle w:val="BodyText2"/>
              <w:jc w:val="center"/>
              <w:rPr>
                <w:color w:val="000000"/>
                <w:szCs w:val="24"/>
              </w:rPr>
            </w:pPr>
            <w:r>
              <w:rPr>
                <w:color w:val="000000"/>
                <w:szCs w:val="24"/>
              </w:rPr>
              <w:t>2</w:t>
            </w:r>
          </w:p>
        </w:tc>
      </w:tr>
      <w:tr w:rsidR="00E96FBD" w:rsidRPr="003404CA" w14:paraId="162FE6D0" w14:textId="77777777" w:rsidTr="0052679E">
        <w:tc>
          <w:tcPr>
            <w:tcW w:w="1530" w:type="dxa"/>
            <w:tcBorders>
              <w:top w:val="single" w:sz="4" w:space="0" w:color="auto"/>
              <w:left w:val="single" w:sz="4" w:space="0" w:color="auto"/>
              <w:bottom w:val="single" w:sz="4" w:space="0" w:color="auto"/>
              <w:right w:val="single" w:sz="4" w:space="0" w:color="auto"/>
            </w:tcBorders>
            <w:vAlign w:val="center"/>
            <w:hideMark/>
          </w:tcPr>
          <w:p w14:paraId="0A45668A" w14:textId="77777777" w:rsidR="00E96FBD" w:rsidRPr="00EE0277" w:rsidRDefault="00115F13" w:rsidP="00E96FBD">
            <w:pPr>
              <w:pStyle w:val="BodyText2"/>
              <w:jc w:val="center"/>
              <w:rPr>
                <w:b/>
                <w:color w:val="000000"/>
                <w:szCs w:val="24"/>
              </w:rPr>
            </w:pPr>
            <w:r>
              <w:rPr>
                <w:b/>
                <w:color w:val="000000"/>
                <w:szCs w:val="24"/>
              </w:rPr>
              <w:t>6</w:t>
            </w:r>
          </w:p>
        </w:tc>
        <w:tc>
          <w:tcPr>
            <w:tcW w:w="5400" w:type="dxa"/>
            <w:tcBorders>
              <w:top w:val="single" w:sz="4" w:space="0" w:color="auto"/>
              <w:left w:val="single" w:sz="4" w:space="0" w:color="auto"/>
              <w:bottom w:val="single" w:sz="4" w:space="0" w:color="auto"/>
              <w:right w:val="single" w:sz="4" w:space="0" w:color="auto"/>
            </w:tcBorders>
          </w:tcPr>
          <w:p w14:paraId="237B6E90" w14:textId="77777777" w:rsidR="00E96FBD" w:rsidRPr="00E96FBD" w:rsidRDefault="0052679E" w:rsidP="00E96FBD">
            <w:pPr>
              <w:pStyle w:val="ListBullet"/>
              <w:tabs>
                <w:tab w:val="clear" w:pos="360"/>
                <w:tab w:val="left" w:pos="720"/>
              </w:tabs>
            </w:pPr>
            <w:r>
              <w:t>Hard Drives and Other Storage Devices</w:t>
            </w:r>
          </w:p>
        </w:tc>
        <w:tc>
          <w:tcPr>
            <w:tcW w:w="1350" w:type="dxa"/>
            <w:tcBorders>
              <w:top w:val="single" w:sz="4" w:space="0" w:color="auto"/>
              <w:left w:val="single" w:sz="4" w:space="0" w:color="auto"/>
              <w:bottom w:val="single" w:sz="4" w:space="0" w:color="auto"/>
              <w:right w:val="single" w:sz="4" w:space="0" w:color="auto"/>
            </w:tcBorders>
          </w:tcPr>
          <w:p w14:paraId="514D4727" w14:textId="77777777" w:rsidR="00E96FBD" w:rsidRPr="00EE0277" w:rsidRDefault="00115F13" w:rsidP="00E96FBD">
            <w:pPr>
              <w:pStyle w:val="BodyText2"/>
              <w:jc w:val="center"/>
              <w:rPr>
                <w:color w:val="000000"/>
                <w:szCs w:val="24"/>
              </w:rPr>
            </w:pPr>
            <w:r>
              <w:rPr>
                <w:color w:val="000000"/>
                <w:szCs w:val="24"/>
              </w:rPr>
              <w:t>Chapter 5</w:t>
            </w:r>
          </w:p>
        </w:tc>
        <w:tc>
          <w:tcPr>
            <w:tcW w:w="1890" w:type="dxa"/>
            <w:tcBorders>
              <w:top w:val="single" w:sz="4" w:space="0" w:color="auto"/>
              <w:left w:val="single" w:sz="4" w:space="0" w:color="auto"/>
              <w:bottom w:val="single" w:sz="4" w:space="0" w:color="auto"/>
              <w:right w:val="single" w:sz="4" w:space="0" w:color="auto"/>
            </w:tcBorders>
          </w:tcPr>
          <w:p w14:paraId="1CAF8FE4" w14:textId="77777777" w:rsidR="00E96FBD" w:rsidRPr="00EE0277" w:rsidRDefault="00603A46" w:rsidP="00E96FBD">
            <w:pPr>
              <w:pStyle w:val="BodyText2"/>
              <w:jc w:val="center"/>
              <w:rPr>
                <w:color w:val="000000"/>
                <w:szCs w:val="24"/>
              </w:rPr>
            </w:pPr>
            <w:r>
              <w:rPr>
                <w:color w:val="000000"/>
                <w:szCs w:val="24"/>
              </w:rPr>
              <w:t>7, 9</w:t>
            </w:r>
          </w:p>
        </w:tc>
      </w:tr>
      <w:tr w:rsidR="00E96FBD" w:rsidRPr="003404CA" w14:paraId="40FF0484" w14:textId="77777777" w:rsidTr="0052679E">
        <w:tc>
          <w:tcPr>
            <w:tcW w:w="1530" w:type="dxa"/>
            <w:tcBorders>
              <w:top w:val="single" w:sz="4" w:space="0" w:color="auto"/>
              <w:left w:val="single" w:sz="4" w:space="0" w:color="auto"/>
              <w:bottom w:val="single" w:sz="4" w:space="0" w:color="auto"/>
              <w:right w:val="single" w:sz="4" w:space="0" w:color="auto"/>
            </w:tcBorders>
            <w:vAlign w:val="center"/>
            <w:hideMark/>
          </w:tcPr>
          <w:p w14:paraId="46B669E4" w14:textId="77777777" w:rsidR="00E96FBD" w:rsidRPr="00EE0277" w:rsidRDefault="00115F13" w:rsidP="00E96FBD">
            <w:pPr>
              <w:pStyle w:val="BodyText2"/>
              <w:jc w:val="center"/>
              <w:rPr>
                <w:b/>
                <w:color w:val="000000"/>
                <w:szCs w:val="24"/>
              </w:rPr>
            </w:pPr>
            <w:r>
              <w:rPr>
                <w:b/>
                <w:color w:val="000000"/>
                <w:szCs w:val="24"/>
              </w:rPr>
              <w:t>7</w:t>
            </w:r>
          </w:p>
        </w:tc>
        <w:tc>
          <w:tcPr>
            <w:tcW w:w="5400" w:type="dxa"/>
            <w:tcBorders>
              <w:top w:val="single" w:sz="4" w:space="0" w:color="auto"/>
              <w:left w:val="single" w:sz="4" w:space="0" w:color="auto"/>
              <w:bottom w:val="single" w:sz="4" w:space="0" w:color="auto"/>
              <w:right w:val="single" w:sz="4" w:space="0" w:color="auto"/>
            </w:tcBorders>
          </w:tcPr>
          <w:p w14:paraId="5F092FBC" w14:textId="77777777" w:rsidR="00E96FBD" w:rsidRPr="00E96FBD" w:rsidRDefault="0052679E" w:rsidP="00E96FBD">
            <w:pPr>
              <w:pStyle w:val="ListBullet"/>
              <w:tabs>
                <w:tab w:val="clear" w:pos="360"/>
                <w:tab w:val="left" w:pos="720"/>
              </w:tabs>
            </w:pPr>
            <w:r>
              <w:t>I/O Devices</w:t>
            </w:r>
          </w:p>
        </w:tc>
        <w:tc>
          <w:tcPr>
            <w:tcW w:w="1350" w:type="dxa"/>
            <w:tcBorders>
              <w:top w:val="single" w:sz="4" w:space="0" w:color="auto"/>
              <w:left w:val="single" w:sz="4" w:space="0" w:color="auto"/>
              <w:bottom w:val="single" w:sz="4" w:space="0" w:color="auto"/>
              <w:right w:val="single" w:sz="4" w:space="0" w:color="auto"/>
            </w:tcBorders>
          </w:tcPr>
          <w:p w14:paraId="7E792C50" w14:textId="77777777" w:rsidR="00E96FBD" w:rsidRPr="00EE0277" w:rsidRDefault="00115F13" w:rsidP="00E96FBD">
            <w:pPr>
              <w:pStyle w:val="BodyText2"/>
              <w:jc w:val="center"/>
              <w:rPr>
                <w:color w:val="000000"/>
                <w:szCs w:val="24"/>
              </w:rPr>
            </w:pPr>
            <w:r>
              <w:rPr>
                <w:color w:val="000000"/>
                <w:szCs w:val="24"/>
              </w:rPr>
              <w:t>Chapter 6</w:t>
            </w:r>
          </w:p>
        </w:tc>
        <w:tc>
          <w:tcPr>
            <w:tcW w:w="1890" w:type="dxa"/>
            <w:tcBorders>
              <w:top w:val="single" w:sz="4" w:space="0" w:color="auto"/>
              <w:left w:val="single" w:sz="4" w:space="0" w:color="auto"/>
              <w:bottom w:val="single" w:sz="4" w:space="0" w:color="auto"/>
              <w:right w:val="single" w:sz="4" w:space="0" w:color="auto"/>
            </w:tcBorders>
          </w:tcPr>
          <w:p w14:paraId="09A60448" w14:textId="77777777" w:rsidR="00E96FBD" w:rsidRPr="00EE0277" w:rsidRDefault="00603A46" w:rsidP="000D660F">
            <w:pPr>
              <w:pStyle w:val="BodyText2"/>
              <w:jc w:val="center"/>
              <w:rPr>
                <w:color w:val="000000"/>
                <w:szCs w:val="24"/>
              </w:rPr>
            </w:pPr>
            <w:r>
              <w:rPr>
                <w:color w:val="000000"/>
                <w:szCs w:val="24"/>
              </w:rPr>
              <w:t>3</w:t>
            </w:r>
          </w:p>
        </w:tc>
      </w:tr>
      <w:tr w:rsidR="00115F13" w:rsidRPr="003404CA" w14:paraId="659A7C67" w14:textId="77777777" w:rsidTr="0052679E">
        <w:tc>
          <w:tcPr>
            <w:tcW w:w="1530" w:type="dxa"/>
            <w:tcBorders>
              <w:top w:val="single" w:sz="4" w:space="0" w:color="auto"/>
              <w:left w:val="single" w:sz="4" w:space="0" w:color="auto"/>
              <w:bottom w:val="single" w:sz="4" w:space="0" w:color="auto"/>
              <w:right w:val="single" w:sz="4" w:space="0" w:color="auto"/>
            </w:tcBorders>
            <w:vAlign w:val="center"/>
          </w:tcPr>
          <w:p w14:paraId="125D04F0" w14:textId="77777777" w:rsidR="00115F13" w:rsidRDefault="00115F13" w:rsidP="00E96FBD">
            <w:pPr>
              <w:pStyle w:val="BodyText2"/>
              <w:jc w:val="center"/>
              <w:rPr>
                <w:b/>
                <w:color w:val="000000"/>
                <w:szCs w:val="24"/>
              </w:rPr>
            </w:pPr>
            <w:r>
              <w:rPr>
                <w:b/>
                <w:color w:val="000000"/>
                <w:szCs w:val="24"/>
              </w:rPr>
              <w:t>8</w:t>
            </w:r>
          </w:p>
        </w:tc>
        <w:tc>
          <w:tcPr>
            <w:tcW w:w="5400" w:type="dxa"/>
            <w:tcBorders>
              <w:top w:val="single" w:sz="4" w:space="0" w:color="auto"/>
              <w:left w:val="single" w:sz="4" w:space="0" w:color="auto"/>
              <w:bottom w:val="single" w:sz="4" w:space="0" w:color="auto"/>
              <w:right w:val="single" w:sz="4" w:space="0" w:color="auto"/>
            </w:tcBorders>
          </w:tcPr>
          <w:p w14:paraId="15931B85" w14:textId="77777777" w:rsidR="00115F13" w:rsidRDefault="00115F13" w:rsidP="00E96FBD">
            <w:pPr>
              <w:pStyle w:val="ListBullet"/>
              <w:tabs>
                <w:tab w:val="clear" w:pos="360"/>
                <w:tab w:val="left" w:pos="720"/>
              </w:tabs>
            </w:pPr>
            <w:r>
              <w:t>Mid Term Exam</w:t>
            </w:r>
          </w:p>
        </w:tc>
        <w:tc>
          <w:tcPr>
            <w:tcW w:w="1350" w:type="dxa"/>
            <w:tcBorders>
              <w:top w:val="single" w:sz="4" w:space="0" w:color="auto"/>
              <w:left w:val="single" w:sz="4" w:space="0" w:color="auto"/>
              <w:bottom w:val="single" w:sz="4" w:space="0" w:color="auto"/>
              <w:right w:val="single" w:sz="4" w:space="0" w:color="auto"/>
            </w:tcBorders>
          </w:tcPr>
          <w:p w14:paraId="479376DC" w14:textId="77777777" w:rsidR="00115F13" w:rsidRDefault="00115F13" w:rsidP="00E96FBD">
            <w:pPr>
              <w:pStyle w:val="BodyText2"/>
              <w:jc w:val="center"/>
              <w:rPr>
                <w:color w:val="000000"/>
                <w:szCs w:val="24"/>
              </w:rPr>
            </w:pPr>
          </w:p>
        </w:tc>
        <w:tc>
          <w:tcPr>
            <w:tcW w:w="1890" w:type="dxa"/>
            <w:tcBorders>
              <w:top w:val="single" w:sz="4" w:space="0" w:color="auto"/>
              <w:left w:val="single" w:sz="4" w:space="0" w:color="auto"/>
              <w:bottom w:val="single" w:sz="4" w:space="0" w:color="auto"/>
              <w:right w:val="single" w:sz="4" w:space="0" w:color="auto"/>
            </w:tcBorders>
          </w:tcPr>
          <w:p w14:paraId="7F43C2F0" w14:textId="77777777" w:rsidR="00115F13" w:rsidRDefault="00115F13" w:rsidP="00E96FBD">
            <w:pPr>
              <w:pStyle w:val="BodyText2"/>
              <w:jc w:val="center"/>
              <w:rPr>
                <w:color w:val="000000"/>
                <w:szCs w:val="24"/>
              </w:rPr>
            </w:pPr>
          </w:p>
        </w:tc>
      </w:tr>
      <w:tr w:rsidR="00E96FBD" w:rsidRPr="003404CA" w14:paraId="4B1B635A" w14:textId="77777777" w:rsidTr="0052679E">
        <w:tc>
          <w:tcPr>
            <w:tcW w:w="1530" w:type="dxa"/>
            <w:tcBorders>
              <w:top w:val="single" w:sz="4" w:space="0" w:color="auto"/>
              <w:left w:val="single" w:sz="4" w:space="0" w:color="auto"/>
              <w:bottom w:val="single" w:sz="4" w:space="0" w:color="auto"/>
              <w:right w:val="single" w:sz="4" w:space="0" w:color="auto"/>
            </w:tcBorders>
            <w:vAlign w:val="center"/>
            <w:hideMark/>
          </w:tcPr>
          <w:p w14:paraId="72A36823" w14:textId="77777777" w:rsidR="00E96FBD" w:rsidRPr="00EE0277" w:rsidRDefault="00115F13" w:rsidP="00E96FBD">
            <w:pPr>
              <w:pStyle w:val="BodyText2"/>
              <w:jc w:val="center"/>
              <w:rPr>
                <w:b/>
                <w:color w:val="000000"/>
                <w:szCs w:val="24"/>
              </w:rPr>
            </w:pPr>
            <w:r>
              <w:rPr>
                <w:b/>
                <w:color w:val="000000"/>
                <w:szCs w:val="24"/>
              </w:rPr>
              <w:t>9</w:t>
            </w:r>
          </w:p>
        </w:tc>
        <w:tc>
          <w:tcPr>
            <w:tcW w:w="5400" w:type="dxa"/>
            <w:tcBorders>
              <w:top w:val="single" w:sz="4" w:space="0" w:color="auto"/>
              <w:left w:val="single" w:sz="4" w:space="0" w:color="auto"/>
              <w:bottom w:val="single" w:sz="4" w:space="0" w:color="auto"/>
              <w:right w:val="single" w:sz="4" w:space="0" w:color="auto"/>
            </w:tcBorders>
          </w:tcPr>
          <w:p w14:paraId="01DEF610" w14:textId="77777777" w:rsidR="00E96FBD" w:rsidRPr="00E96FBD" w:rsidRDefault="0052679E" w:rsidP="00E96FBD">
            <w:pPr>
              <w:pStyle w:val="ListBullet"/>
              <w:tabs>
                <w:tab w:val="clear" w:pos="360"/>
                <w:tab w:val="left" w:pos="720"/>
              </w:tabs>
            </w:pPr>
            <w:r>
              <w:t>Setting up a LAN</w:t>
            </w:r>
          </w:p>
        </w:tc>
        <w:tc>
          <w:tcPr>
            <w:tcW w:w="1350" w:type="dxa"/>
            <w:tcBorders>
              <w:top w:val="single" w:sz="4" w:space="0" w:color="auto"/>
              <w:left w:val="single" w:sz="4" w:space="0" w:color="auto"/>
              <w:bottom w:val="single" w:sz="4" w:space="0" w:color="auto"/>
              <w:right w:val="single" w:sz="4" w:space="0" w:color="auto"/>
            </w:tcBorders>
          </w:tcPr>
          <w:p w14:paraId="6192744A" w14:textId="77777777" w:rsidR="00E96FBD" w:rsidRPr="00EE0277" w:rsidRDefault="00115F13" w:rsidP="00E96FBD">
            <w:pPr>
              <w:pStyle w:val="BodyText2"/>
              <w:jc w:val="center"/>
              <w:rPr>
                <w:color w:val="000000"/>
                <w:szCs w:val="24"/>
              </w:rPr>
            </w:pPr>
            <w:r>
              <w:rPr>
                <w:color w:val="000000"/>
                <w:szCs w:val="24"/>
              </w:rPr>
              <w:t>Chapter 7</w:t>
            </w:r>
          </w:p>
        </w:tc>
        <w:tc>
          <w:tcPr>
            <w:tcW w:w="1890" w:type="dxa"/>
            <w:tcBorders>
              <w:top w:val="single" w:sz="4" w:space="0" w:color="auto"/>
              <w:left w:val="single" w:sz="4" w:space="0" w:color="auto"/>
              <w:bottom w:val="single" w:sz="4" w:space="0" w:color="auto"/>
              <w:right w:val="single" w:sz="4" w:space="0" w:color="auto"/>
            </w:tcBorders>
          </w:tcPr>
          <w:p w14:paraId="4A8428BB" w14:textId="77777777" w:rsidR="00E96FBD" w:rsidRPr="00EE0277" w:rsidRDefault="00603A46" w:rsidP="000D660F">
            <w:pPr>
              <w:pStyle w:val="BodyText2"/>
              <w:jc w:val="center"/>
              <w:rPr>
                <w:color w:val="000000"/>
                <w:szCs w:val="24"/>
              </w:rPr>
            </w:pPr>
            <w:r>
              <w:rPr>
                <w:color w:val="000000"/>
                <w:szCs w:val="24"/>
              </w:rPr>
              <w:t>10</w:t>
            </w:r>
          </w:p>
        </w:tc>
      </w:tr>
      <w:tr w:rsidR="00E96FBD" w:rsidRPr="003404CA" w14:paraId="017FD79D" w14:textId="77777777" w:rsidTr="0052679E">
        <w:tc>
          <w:tcPr>
            <w:tcW w:w="1530" w:type="dxa"/>
            <w:tcBorders>
              <w:top w:val="single" w:sz="4" w:space="0" w:color="auto"/>
              <w:left w:val="single" w:sz="4" w:space="0" w:color="auto"/>
              <w:bottom w:val="single" w:sz="4" w:space="0" w:color="auto"/>
              <w:right w:val="single" w:sz="4" w:space="0" w:color="auto"/>
            </w:tcBorders>
            <w:vAlign w:val="center"/>
          </w:tcPr>
          <w:p w14:paraId="74BF503B" w14:textId="77777777" w:rsidR="00E96FBD" w:rsidRPr="00EE0277" w:rsidRDefault="00115F13" w:rsidP="00E96FBD">
            <w:pPr>
              <w:pStyle w:val="BodyText2"/>
              <w:jc w:val="center"/>
              <w:rPr>
                <w:b/>
                <w:color w:val="000000"/>
                <w:szCs w:val="24"/>
              </w:rPr>
            </w:pPr>
            <w:r>
              <w:rPr>
                <w:b/>
                <w:color w:val="000000"/>
                <w:szCs w:val="24"/>
              </w:rPr>
              <w:t>10 &amp; 11</w:t>
            </w:r>
          </w:p>
        </w:tc>
        <w:tc>
          <w:tcPr>
            <w:tcW w:w="5400" w:type="dxa"/>
            <w:tcBorders>
              <w:top w:val="single" w:sz="4" w:space="0" w:color="auto"/>
              <w:left w:val="single" w:sz="4" w:space="0" w:color="auto"/>
              <w:bottom w:val="single" w:sz="4" w:space="0" w:color="auto"/>
              <w:right w:val="single" w:sz="4" w:space="0" w:color="auto"/>
            </w:tcBorders>
          </w:tcPr>
          <w:p w14:paraId="6A75CDC9" w14:textId="77777777" w:rsidR="00E96FBD" w:rsidRPr="00E96FBD" w:rsidRDefault="0052679E" w:rsidP="00E96FBD">
            <w:pPr>
              <w:pStyle w:val="ListBullet"/>
              <w:tabs>
                <w:tab w:val="clear" w:pos="360"/>
                <w:tab w:val="left" w:pos="720"/>
              </w:tabs>
            </w:pPr>
            <w:r>
              <w:t>Network Infrastructure and Troubleshooting</w:t>
            </w:r>
          </w:p>
        </w:tc>
        <w:tc>
          <w:tcPr>
            <w:tcW w:w="1350" w:type="dxa"/>
            <w:tcBorders>
              <w:top w:val="single" w:sz="4" w:space="0" w:color="auto"/>
              <w:left w:val="single" w:sz="4" w:space="0" w:color="auto"/>
              <w:bottom w:val="single" w:sz="4" w:space="0" w:color="auto"/>
              <w:right w:val="single" w:sz="4" w:space="0" w:color="auto"/>
            </w:tcBorders>
          </w:tcPr>
          <w:p w14:paraId="446476A7" w14:textId="77777777" w:rsidR="00E96FBD" w:rsidRPr="00EE0277" w:rsidRDefault="00115F13" w:rsidP="00E96FBD">
            <w:pPr>
              <w:pStyle w:val="BodyText2"/>
              <w:jc w:val="center"/>
              <w:rPr>
                <w:color w:val="000000"/>
                <w:szCs w:val="24"/>
              </w:rPr>
            </w:pPr>
            <w:r>
              <w:rPr>
                <w:color w:val="000000"/>
                <w:szCs w:val="24"/>
              </w:rPr>
              <w:t>Chapter 8</w:t>
            </w:r>
          </w:p>
        </w:tc>
        <w:tc>
          <w:tcPr>
            <w:tcW w:w="1890" w:type="dxa"/>
            <w:tcBorders>
              <w:top w:val="single" w:sz="4" w:space="0" w:color="auto"/>
              <w:left w:val="single" w:sz="4" w:space="0" w:color="auto"/>
              <w:bottom w:val="single" w:sz="4" w:space="0" w:color="auto"/>
              <w:right w:val="single" w:sz="4" w:space="0" w:color="auto"/>
            </w:tcBorders>
          </w:tcPr>
          <w:p w14:paraId="5D28CE51" w14:textId="77777777" w:rsidR="00E96FBD" w:rsidRPr="00EE0277" w:rsidRDefault="00603A46" w:rsidP="000D660F">
            <w:pPr>
              <w:pStyle w:val="BodyText2"/>
              <w:jc w:val="center"/>
              <w:rPr>
                <w:color w:val="000000"/>
                <w:szCs w:val="24"/>
              </w:rPr>
            </w:pPr>
            <w:r>
              <w:rPr>
                <w:color w:val="000000"/>
                <w:szCs w:val="24"/>
              </w:rPr>
              <w:t>10</w:t>
            </w:r>
          </w:p>
        </w:tc>
      </w:tr>
      <w:tr w:rsidR="00E96FBD" w:rsidRPr="003404CA" w14:paraId="0272B1D1" w14:textId="77777777" w:rsidTr="0052679E">
        <w:tc>
          <w:tcPr>
            <w:tcW w:w="1530" w:type="dxa"/>
            <w:tcBorders>
              <w:top w:val="single" w:sz="4" w:space="0" w:color="auto"/>
              <w:left w:val="single" w:sz="4" w:space="0" w:color="auto"/>
              <w:bottom w:val="single" w:sz="4" w:space="0" w:color="auto"/>
              <w:right w:val="single" w:sz="4" w:space="0" w:color="auto"/>
            </w:tcBorders>
            <w:vAlign w:val="center"/>
          </w:tcPr>
          <w:p w14:paraId="207F61E0" w14:textId="77777777" w:rsidR="00E96FBD" w:rsidRPr="00EE0277" w:rsidRDefault="00E96FBD" w:rsidP="00E96FBD">
            <w:pPr>
              <w:pStyle w:val="BodyText2"/>
              <w:jc w:val="center"/>
              <w:rPr>
                <w:b/>
                <w:color w:val="000000"/>
                <w:szCs w:val="24"/>
              </w:rPr>
            </w:pPr>
            <w:r w:rsidRPr="00EE0277">
              <w:rPr>
                <w:b/>
                <w:color w:val="000000"/>
                <w:szCs w:val="24"/>
              </w:rPr>
              <w:t>1</w:t>
            </w:r>
            <w:r w:rsidR="00115F13">
              <w:rPr>
                <w:b/>
                <w:color w:val="000000"/>
                <w:szCs w:val="24"/>
              </w:rPr>
              <w:t>2</w:t>
            </w:r>
          </w:p>
        </w:tc>
        <w:tc>
          <w:tcPr>
            <w:tcW w:w="5400" w:type="dxa"/>
            <w:tcBorders>
              <w:top w:val="single" w:sz="4" w:space="0" w:color="auto"/>
              <w:left w:val="single" w:sz="4" w:space="0" w:color="auto"/>
              <w:bottom w:val="single" w:sz="4" w:space="0" w:color="auto"/>
              <w:right w:val="single" w:sz="4" w:space="0" w:color="auto"/>
            </w:tcBorders>
          </w:tcPr>
          <w:p w14:paraId="51DA9EEC" w14:textId="77777777" w:rsidR="00E96FBD" w:rsidRPr="00E96FBD" w:rsidRDefault="00115F13" w:rsidP="00E96FBD">
            <w:pPr>
              <w:pStyle w:val="ListBullet"/>
              <w:tabs>
                <w:tab w:val="clear" w:pos="360"/>
                <w:tab w:val="left" w:pos="720"/>
              </w:tabs>
            </w:pPr>
            <w:r>
              <w:t>Supporting Mobile Devices</w:t>
            </w:r>
          </w:p>
        </w:tc>
        <w:tc>
          <w:tcPr>
            <w:tcW w:w="1350" w:type="dxa"/>
            <w:tcBorders>
              <w:top w:val="single" w:sz="4" w:space="0" w:color="auto"/>
              <w:left w:val="single" w:sz="4" w:space="0" w:color="auto"/>
              <w:bottom w:val="single" w:sz="4" w:space="0" w:color="auto"/>
              <w:right w:val="single" w:sz="4" w:space="0" w:color="auto"/>
            </w:tcBorders>
          </w:tcPr>
          <w:p w14:paraId="4B0FB331" w14:textId="77777777" w:rsidR="00E96FBD" w:rsidRPr="00EE0277" w:rsidRDefault="00115F13" w:rsidP="00E96FBD">
            <w:pPr>
              <w:pStyle w:val="BodyText2"/>
              <w:tabs>
                <w:tab w:val="left" w:pos="1275"/>
              </w:tabs>
              <w:jc w:val="center"/>
              <w:rPr>
                <w:color w:val="000000"/>
                <w:szCs w:val="24"/>
              </w:rPr>
            </w:pPr>
            <w:r>
              <w:rPr>
                <w:color w:val="000000"/>
                <w:szCs w:val="24"/>
              </w:rPr>
              <w:t>Chapter 9</w:t>
            </w:r>
          </w:p>
        </w:tc>
        <w:tc>
          <w:tcPr>
            <w:tcW w:w="1890" w:type="dxa"/>
            <w:tcBorders>
              <w:top w:val="single" w:sz="4" w:space="0" w:color="auto"/>
              <w:left w:val="single" w:sz="4" w:space="0" w:color="auto"/>
              <w:bottom w:val="single" w:sz="4" w:space="0" w:color="auto"/>
              <w:right w:val="single" w:sz="4" w:space="0" w:color="auto"/>
            </w:tcBorders>
          </w:tcPr>
          <w:p w14:paraId="345A2CBA" w14:textId="77777777" w:rsidR="00E96FBD" w:rsidRPr="00EE0277" w:rsidRDefault="00603A46" w:rsidP="000D660F">
            <w:pPr>
              <w:pStyle w:val="BodyText2"/>
              <w:jc w:val="center"/>
              <w:rPr>
                <w:color w:val="000000"/>
                <w:szCs w:val="24"/>
              </w:rPr>
            </w:pPr>
            <w:r>
              <w:rPr>
                <w:color w:val="000000"/>
                <w:szCs w:val="24"/>
              </w:rPr>
              <w:t>11</w:t>
            </w:r>
          </w:p>
        </w:tc>
      </w:tr>
      <w:tr w:rsidR="00E96FBD" w:rsidRPr="003404CA" w14:paraId="72A102EB" w14:textId="77777777" w:rsidTr="0052679E">
        <w:tc>
          <w:tcPr>
            <w:tcW w:w="1530" w:type="dxa"/>
            <w:tcBorders>
              <w:top w:val="single" w:sz="4" w:space="0" w:color="auto"/>
              <w:left w:val="single" w:sz="4" w:space="0" w:color="auto"/>
              <w:bottom w:val="single" w:sz="4" w:space="0" w:color="auto"/>
              <w:right w:val="single" w:sz="4" w:space="0" w:color="auto"/>
            </w:tcBorders>
            <w:vAlign w:val="center"/>
          </w:tcPr>
          <w:p w14:paraId="051C5507" w14:textId="77777777" w:rsidR="00E96FBD" w:rsidRPr="00EE0277" w:rsidRDefault="00E96FBD" w:rsidP="00E96FBD">
            <w:pPr>
              <w:pStyle w:val="BodyText2"/>
              <w:jc w:val="center"/>
              <w:rPr>
                <w:b/>
                <w:color w:val="000000"/>
                <w:szCs w:val="24"/>
              </w:rPr>
            </w:pPr>
            <w:r w:rsidRPr="00EE0277">
              <w:rPr>
                <w:b/>
                <w:color w:val="000000"/>
                <w:szCs w:val="24"/>
              </w:rPr>
              <w:t>1</w:t>
            </w:r>
            <w:r w:rsidR="00115F13">
              <w:rPr>
                <w:b/>
                <w:color w:val="000000"/>
                <w:szCs w:val="24"/>
              </w:rPr>
              <w:t xml:space="preserve">3 &amp; 14 </w:t>
            </w:r>
          </w:p>
        </w:tc>
        <w:tc>
          <w:tcPr>
            <w:tcW w:w="5400" w:type="dxa"/>
            <w:tcBorders>
              <w:top w:val="single" w:sz="4" w:space="0" w:color="auto"/>
              <w:left w:val="single" w:sz="4" w:space="0" w:color="auto"/>
              <w:bottom w:val="single" w:sz="4" w:space="0" w:color="auto"/>
              <w:right w:val="single" w:sz="4" w:space="0" w:color="auto"/>
            </w:tcBorders>
          </w:tcPr>
          <w:p w14:paraId="2AF6A691" w14:textId="77777777" w:rsidR="00E96FBD" w:rsidRPr="00E96FBD" w:rsidRDefault="0052679E" w:rsidP="00E96FBD">
            <w:pPr>
              <w:pStyle w:val="ListBullet"/>
              <w:tabs>
                <w:tab w:val="clear" w:pos="360"/>
                <w:tab w:val="left" w:pos="720"/>
              </w:tabs>
            </w:pPr>
            <w:r>
              <w:t>Cloud Computing, Virtualization and Printers</w:t>
            </w:r>
          </w:p>
        </w:tc>
        <w:tc>
          <w:tcPr>
            <w:tcW w:w="1350" w:type="dxa"/>
            <w:tcBorders>
              <w:top w:val="single" w:sz="4" w:space="0" w:color="auto"/>
              <w:left w:val="single" w:sz="4" w:space="0" w:color="auto"/>
              <w:bottom w:val="single" w:sz="4" w:space="0" w:color="auto"/>
              <w:right w:val="single" w:sz="4" w:space="0" w:color="auto"/>
            </w:tcBorders>
          </w:tcPr>
          <w:p w14:paraId="5360DBE9" w14:textId="77777777" w:rsidR="00E96FBD" w:rsidRPr="00EE0277" w:rsidRDefault="00115F13" w:rsidP="00E96FBD">
            <w:pPr>
              <w:pStyle w:val="BodyText2"/>
              <w:jc w:val="center"/>
              <w:rPr>
                <w:color w:val="000000"/>
                <w:szCs w:val="24"/>
              </w:rPr>
            </w:pPr>
            <w:r>
              <w:rPr>
                <w:color w:val="000000"/>
                <w:szCs w:val="24"/>
              </w:rPr>
              <w:t>Chapter 10</w:t>
            </w:r>
          </w:p>
        </w:tc>
        <w:tc>
          <w:tcPr>
            <w:tcW w:w="1890" w:type="dxa"/>
            <w:tcBorders>
              <w:top w:val="single" w:sz="4" w:space="0" w:color="auto"/>
              <w:left w:val="single" w:sz="4" w:space="0" w:color="auto"/>
              <w:bottom w:val="single" w:sz="4" w:space="0" w:color="auto"/>
              <w:right w:val="single" w:sz="4" w:space="0" w:color="auto"/>
            </w:tcBorders>
          </w:tcPr>
          <w:p w14:paraId="45E16308" w14:textId="77777777" w:rsidR="00E96FBD" w:rsidRPr="00EE0277" w:rsidRDefault="00603A46" w:rsidP="000D660F">
            <w:pPr>
              <w:pStyle w:val="BodyText2"/>
              <w:jc w:val="center"/>
              <w:rPr>
                <w:color w:val="000000"/>
                <w:szCs w:val="24"/>
              </w:rPr>
            </w:pPr>
            <w:r>
              <w:rPr>
                <w:color w:val="000000"/>
                <w:szCs w:val="24"/>
              </w:rPr>
              <w:t>6, 12</w:t>
            </w:r>
          </w:p>
        </w:tc>
      </w:tr>
      <w:tr w:rsidR="00E96FBD" w:rsidRPr="003404CA" w14:paraId="2CEBE0CE" w14:textId="77777777" w:rsidTr="0052679E">
        <w:trPr>
          <w:trHeight w:val="242"/>
        </w:trPr>
        <w:tc>
          <w:tcPr>
            <w:tcW w:w="1530" w:type="dxa"/>
            <w:tcBorders>
              <w:top w:val="single" w:sz="4" w:space="0" w:color="auto"/>
              <w:left w:val="single" w:sz="4" w:space="0" w:color="auto"/>
              <w:bottom w:val="single" w:sz="4" w:space="0" w:color="auto"/>
              <w:right w:val="single" w:sz="4" w:space="0" w:color="auto"/>
            </w:tcBorders>
            <w:vAlign w:val="center"/>
          </w:tcPr>
          <w:p w14:paraId="25F9E97C" w14:textId="77777777" w:rsidR="00E96FBD" w:rsidRPr="00EE0277" w:rsidRDefault="00E96FBD" w:rsidP="00E96FBD">
            <w:pPr>
              <w:pStyle w:val="BodyText2"/>
              <w:jc w:val="center"/>
              <w:rPr>
                <w:b/>
                <w:color w:val="000000"/>
                <w:szCs w:val="24"/>
              </w:rPr>
            </w:pPr>
            <w:r w:rsidRPr="00EE0277">
              <w:rPr>
                <w:b/>
                <w:color w:val="000000"/>
                <w:szCs w:val="24"/>
              </w:rPr>
              <w:t>1</w:t>
            </w:r>
            <w:r w:rsidR="00115F13">
              <w:rPr>
                <w:b/>
                <w:color w:val="000000"/>
                <w:szCs w:val="24"/>
              </w:rPr>
              <w:t>5</w:t>
            </w:r>
          </w:p>
        </w:tc>
        <w:tc>
          <w:tcPr>
            <w:tcW w:w="5400" w:type="dxa"/>
            <w:tcBorders>
              <w:top w:val="single" w:sz="4" w:space="0" w:color="auto"/>
              <w:left w:val="single" w:sz="4" w:space="0" w:color="auto"/>
              <w:bottom w:val="single" w:sz="4" w:space="0" w:color="auto"/>
              <w:right w:val="single" w:sz="4" w:space="0" w:color="auto"/>
            </w:tcBorders>
          </w:tcPr>
          <w:p w14:paraId="7F7EF41D" w14:textId="77777777" w:rsidR="00E96FBD" w:rsidRPr="00EE0277" w:rsidRDefault="00E96FBD" w:rsidP="00E96FBD">
            <w:pPr>
              <w:pStyle w:val="ListBullet"/>
              <w:tabs>
                <w:tab w:val="clear" w:pos="360"/>
                <w:tab w:val="left" w:pos="720"/>
              </w:tabs>
            </w:pPr>
            <w:r>
              <w:t>Final Exam</w:t>
            </w:r>
            <w:r w:rsidR="00115F13">
              <w:t xml:space="preserve"> Review</w:t>
            </w:r>
          </w:p>
        </w:tc>
        <w:tc>
          <w:tcPr>
            <w:tcW w:w="1350" w:type="dxa"/>
            <w:tcBorders>
              <w:top w:val="single" w:sz="4" w:space="0" w:color="auto"/>
              <w:left w:val="single" w:sz="4" w:space="0" w:color="auto"/>
              <w:bottom w:val="single" w:sz="4" w:space="0" w:color="auto"/>
              <w:right w:val="single" w:sz="4" w:space="0" w:color="auto"/>
            </w:tcBorders>
          </w:tcPr>
          <w:p w14:paraId="4467F3F9" w14:textId="77777777" w:rsidR="00E96FBD" w:rsidRPr="00EE0277" w:rsidRDefault="00E96FBD" w:rsidP="00E96FBD">
            <w:pPr>
              <w:jc w:val="center"/>
            </w:pPr>
          </w:p>
        </w:tc>
        <w:tc>
          <w:tcPr>
            <w:tcW w:w="1890" w:type="dxa"/>
            <w:tcBorders>
              <w:top w:val="single" w:sz="4" w:space="0" w:color="auto"/>
              <w:left w:val="single" w:sz="4" w:space="0" w:color="auto"/>
              <w:bottom w:val="single" w:sz="4" w:space="0" w:color="auto"/>
              <w:right w:val="single" w:sz="4" w:space="0" w:color="auto"/>
            </w:tcBorders>
          </w:tcPr>
          <w:p w14:paraId="63075F9C" w14:textId="77777777" w:rsidR="00E96FBD" w:rsidRPr="00EE0277" w:rsidRDefault="00E96FBD" w:rsidP="00E96FBD">
            <w:pPr>
              <w:pStyle w:val="BodyText2"/>
              <w:jc w:val="center"/>
              <w:rPr>
                <w:color w:val="000000"/>
                <w:szCs w:val="24"/>
              </w:rPr>
            </w:pPr>
          </w:p>
        </w:tc>
      </w:tr>
      <w:tr w:rsidR="00115F13" w:rsidRPr="003404CA" w14:paraId="58F89416" w14:textId="77777777" w:rsidTr="0052679E">
        <w:trPr>
          <w:trHeight w:val="332"/>
        </w:trPr>
        <w:tc>
          <w:tcPr>
            <w:tcW w:w="1530" w:type="dxa"/>
            <w:tcBorders>
              <w:top w:val="single" w:sz="4" w:space="0" w:color="auto"/>
              <w:left w:val="single" w:sz="4" w:space="0" w:color="auto"/>
              <w:bottom w:val="single" w:sz="4" w:space="0" w:color="auto"/>
              <w:right w:val="single" w:sz="4" w:space="0" w:color="auto"/>
            </w:tcBorders>
            <w:vAlign w:val="center"/>
          </w:tcPr>
          <w:p w14:paraId="701BFF59" w14:textId="77777777" w:rsidR="00115F13" w:rsidRPr="00EE0277" w:rsidRDefault="00115F13" w:rsidP="00E96FBD">
            <w:pPr>
              <w:pStyle w:val="BodyText2"/>
              <w:jc w:val="center"/>
              <w:rPr>
                <w:b/>
                <w:color w:val="000000"/>
                <w:szCs w:val="24"/>
              </w:rPr>
            </w:pPr>
            <w:r>
              <w:rPr>
                <w:b/>
                <w:color w:val="000000"/>
                <w:szCs w:val="24"/>
              </w:rPr>
              <w:t>16</w:t>
            </w:r>
          </w:p>
        </w:tc>
        <w:tc>
          <w:tcPr>
            <w:tcW w:w="5400" w:type="dxa"/>
            <w:tcBorders>
              <w:top w:val="single" w:sz="4" w:space="0" w:color="auto"/>
              <w:left w:val="single" w:sz="4" w:space="0" w:color="auto"/>
              <w:bottom w:val="single" w:sz="4" w:space="0" w:color="auto"/>
              <w:right w:val="single" w:sz="4" w:space="0" w:color="auto"/>
            </w:tcBorders>
          </w:tcPr>
          <w:p w14:paraId="7D1FE23A" w14:textId="77777777" w:rsidR="00115F13" w:rsidRDefault="00115F13" w:rsidP="00E96FBD">
            <w:pPr>
              <w:pStyle w:val="ListBullet"/>
              <w:tabs>
                <w:tab w:val="clear" w:pos="360"/>
                <w:tab w:val="left" w:pos="720"/>
              </w:tabs>
            </w:pPr>
            <w:r>
              <w:t>Final Exam</w:t>
            </w:r>
          </w:p>
        </w:tc>
        <w:tc>
          <w:tcPr>
            <w:tcW w:w="1350" w:type="dxa"/>
            <w:tcBorders>
              <w:top w:val="single" w:sz="4" w:space="0" w:color="auto"/>
              <w:left w:val="single" w:sz="4" w:space="0" w:color="auto"/>
              <w:bottom w:val="single" w:sz="4" w:space="0" w:color="auto"/>
              <w:right w:val="single" w:sz="4" w:space="0" w:color="auto"/>
            </w:tcBorders>
          </w:tcPr>
          <w:p w14:paraId="4B36D6A9" w14:textId="77777777" w:rsidR="00115F13" w:rsidRPr="00EE0277" w:rsidRDefault="00115F13" w:rsidP="00E96FBD">
            <w:pPr>
              <w:jc w:val="center"/>
            </w:pPr>
          </w:p>
        </w:tc>
        <w:tc>
          <w:tcPr>
            <w:tcW w:w="1890" w:type="dxa"/>
            <w:tcBorders>
              <w:top w:val="single" w:sz="4" w:space="0" w:color="auto"/>
              <w:left w:val="single" w:sz="4" w:space="0" w:color="auto"/>
              <w:bottom w:val="single" w:sz="4" w:space="0" w:color="auto"/>
              <w:right w:val="single" w:sz="4" w:space="0" w:color="auto"/>
            </w:tcBorders>
          </w:tcPr>
          <w:p w14:paraId="11D5FA86" w14:textId="77777777" w:rsidR="00115F13" w:rsidRPr="00EE0277" w:rsidRDefault="000D660F" w:rsidP="00E96FBD">
            <w:pPr>
              <w:pStyle w:val="BodyText2"/>
              <w:jc w:val="center"/>
              <w:rPr>
                <w:color w:val="000000"/>
                <w:szCs w:val="24"/>
              </w:rPr>
            </w:pPr>
            <w:r>
              <w:rPr>
                <w:color w:val="000000"/>
                <w:szCs w:val="24"/>
              </w:rPr>
              <w:t>1,2,3,4,5,6,7,8,9,10,11</w:t>
            </w:r>
            <w:r w:rsidR="008A3D16">
              <w:rPr>
                <w:color w:val="000000"/>
                <w:szCs w:val="24"/>
              </w:rPr>
              <w:t>,12</w:t>
            </w:r>
          </w:p>
        </w:tc>
      </w:tr>
    </w:tbl>
    <w:p w14:paraId="5355ECAD" w14:textId="77777777" w:rsidR="00FB6CA4" w:rsidRPr="008A288B" w:rsidRDefault="00FB6CA4" w:rsidP="008A288B">
      <w:pPr>
        <w:pStyle w:val="ListParagraph"/>
        <w:widowControl w:val="0"/>
        <w:autoSpaceDE w:val="0"/>
        <w:autoSpaceDN w:val="0"/>
        <w:adjustRightInd w:val="0"/>
        <w:spacing w:after="0" w:line="240" w:lineRule="auto"/>
        <w:rPr>
          <w:rFonts w:eastAsia="Times New Roman" w:cs="Times New Roman"/>
          <w:b/>
          <w:szCs w:val="24"/>
        </w:rPr>
      </w:pPr>
    </w:p>
    <w:p w14:paraId="22659D23"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2F4A1DF5"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496C1C77"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4CB2BAC9" w14:textId="63ABF05D" w:rsidR="00EE54A7" w:rsidRPr="00EE54A7" w:rsidRDefault="00FB6CA4" w:rsidP="00EE54A7">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16.</w:t>
      </w:r>
      <w:r w:rsidRPr="00EE21B9">
        <w:rPr>
          <w:rFonts w:eastAsia="Times New Roman" w:cs="Times New Roman"/>
          <w:b/>
          <w:szCs w:val="24"/>
        </w:rPr>
        <w:tab/>
      </w:r>
      <w:r w:rsidR="005A6F0B" w:rsidRPr="00EE54A7">
        <w:rPr>
          <w:rFonts w:eastAsia="Times New Roman" w:cs="Times New Roman"/>
          <w:b/>
          <w:szCs w:val="24"/>
        </w:rPr>
        <w:t>FERPA: *</w:t>
      </w:r>
    </w:p>
    <w:p w14:paraId="7FB49E30" w14:textId="77777777" w:rsidR="00EE54A7" w:rsidRPr="00EE54A7" w:rsidRDefault="00EE54A7" w:rsidP="00EE54A7">
      <w:pPr>
        <w:widowControl w:val="0"/>
        <w:autoSpaceDE w:val="0"/>
        <w:autoSpaceDN w:val="0"/>
        <w:adjustRightInd w:val="0"/>
        <w:spacing w:after="0" w:line="240" w:lineRule="auto"/>
        <w:rPr>
          <w:rFonts w:eastAsia="Times New Roman" w:cs="Times New Roman"/>
          <w:b/>
          <w:szCs w:val="24"/>
        </w:rPr>
      </w:pPr>
    </w:p>
    <w:p w14:paraId="4F258A3A" w14:textId="77777777" w:rsidR="00EE54A7" w:rsidRPr="00EE54A7" w:rsidRDefault="00EE54A7" w:rsidP="00EE54A7">
      <w:pPr>
        <w:spacing w:after="0" w:line="240" w:lineRule="auto"/>
        <w:ind w:left="720"/>
        <w:rPr>
          <w:rFonts w:eastAsia="Times New Roman" w:cs="Times New Roman"/>
          <w:szCs w:val="24"/>
        </w:rPr>
      </w:pPr>
      <w:r w:rsidRPr="00EE54A7">
        <w:rPr>
          <w:rFonts w:eastAsia="Times New Roman" w:cs="Times New Roman"/>
          <w:szCs w:val="24"/>
        </w:rPr>
        <w:t xml:space="preserve">Students need to understand that your work may be seen by others. Others may see your work when being distributed, during group project work, or if it is chosen for </w:t>
      </w:r>
      <w:r w:rsidRPr="00EE54A7">
        <w:rPr>
          <w:rFonts w:eastAsia="Times New Roman" w:cs="Times New Roman"/>
          <w:szCs w:val="24"/>
        </w:rPr>
        <w:lastRenderedPageBreak/>
        <w:t xml:space="preserve">demonstration purposes. Students also need to know that there is a strong possibility that your work may be submitted to other entities for the purpose of plagiarism checks. </w:t>
      </w:r>
    </w:p>
    <w:p w14:paraId="6E34B766" w14:textId="77777777" w:rsidR="00EE54A7" w:rsidRPr="00EE54A7" w:rsidRDefault="00EE54A7" w:rsidP="00EE54A7">
      <w:pPr>
        <w:spacing w:after="0" w:line="240" w:lineRule="auto"/>
        <w:ind w:left="720"/>
        <w:rPr>
          <w:rFonts w:eastAsia="Times New Roman" w:cs="Times New Roman"/>
          <w:szCs w:val="24"/>
        </w:rPr>
      </w:pPr>
    </w:p>
    <w:p w14:paraId="6E482291" w14:textId="77777777" w:rsidR="005A6F0B" w:rsidRDefault="00EE54A7" w:rsidP="005A6F0B">
      <w:pPr>
        <w:pStyle w:val="ListParagraph"/>
        <w:spacing w:after="0" w:line="240" w:lineRule="auto"/>
        <w:ind w:left="0"/>
        <w:rPr>
          <w:rFonts w:eastAsia="Times New Roman" w:cs="Times New Roman"/>
          <w:szCs w:val="24"/>
        </w:rPr>
      </w:pPr>
      <w:r w:rsidRPr="00EE54A7">
        <w:rPr>
          <w:rFonts w:eastAsia="Times New Roman" w:cs="Times New Roman"/>
          <w:b/>
          <w:szCs w:val="24"/>
        </w:rPr>
        <w:t xml:space="preserve">17. </w:t>
      </w:r>
      <w:r w:rsidRPr="00EE54A7">
        <w:rPr>
          <w:rFonts w:eastAsia="Times New Roman" w:cs="Times New Roman"/>
          <w:b/>
          <w:szCs w:val="24"/>
        </w:rPr>
        <w:tab/>
      </w:r>
      <w:r w:rsidR="005A6F0B">
        <w:rPr>
          <w:rFonts w:eastAsia="Times New Roman" w:cs="Times New Roman"/>
          <w:b/>
          <w:szCs w:val="24"/>
        </w:rPr>
        <w:t>ACCOMMODATIONS</w:t>
      </w:r>
      <w:r w:rsidR="005A6F0B" w:rsidRPr="00E87FB6">
        <w:rPr>
          <w:rFonts w:eastAsia="Times New Roman" w:cs="Times New Roman"/>
          <w:b/>
          <w:szCs w:val="24"/>
        </w:rPr>
        <w:t>:</w:t>
      </w:r>
      <w:r w:rsidR="005A6F0B">
        <w:rPr>
          <w:rFonts w:eastAsia="Times New Roman" w:cs="Times New Roman"/>
          <w:b/>
          <w:szCs w:val="24"/>
        </w:rPr>
        <w:t xml:space="preserve"> *</w:t>
      </w:r>
    </w:p>
    <w:p w14:paraId="6062FCC0" w14:textId="77777777" w:rsidR="005A6F0B" w:rsidRDefault="005A6F0B" w:rsidP="005A6F0B">
      <w:pPr>
        <w:pStyle w:val="ListParagraph"/>
        <w:spacing w:after="0" w:line="240" w:lineRule="auto"/>
        <w:ind w:left="0"/>
        <w:rPr>
          <w:rFonts w:eastAsia="Times New Roman" w:cs="Times New Roman"/>
          <w:szCs w:val="24"/>
        </w:rPr>
      </w:pPr>
    </w:p>
    <w:p w14:paraId="50873721" w14:textId="77777777" w:rsidR="005A6F0B" w:rsidRPr="006D0282" w:rsidRDefault="005A6F0B" w:rsidP="005A6F0B">
      <w:pPr>
        <w:spacing w:after="0" w:line="240" w:lineRule="auto"/>
        <w:ind w:left="720"/>
      </w:pPr>
      <w:r w:rsidRPr="006D0282">
        <w:t>Students requesting accommodations may contact the Academic Affairs office administrative assistant, Barb Fleming</w:t>
      </w:r>
      <w:r>
        <w:t>,</w:t>
      </w:r>
      <w:r w:rsidRPr="006D0282">
        <w:t xml:space="preserve"> at bfleming@sscc.edu or 937-393-3431</w:t>
      </w:r>
      <w:r>
        <w:t xml:space="preserve"> X-</w:t>
      </w:r>
      <w:r w:rsidRPr="006D0282">
        <w:t>2620.</w:t>
      </w:r>
    </w:p>
    <w:p w14:paraId="6E5ABD9C" w14:textId="77777777" w:rsidR="005A6F0B" w:rsidRPr="00AB4B72" w:rsidRDefault="005A6F0B" w:rsidP="005A6F0B">
      <w:pPr>
        <w:pStyle w:val="NormalWeb"/>
        <w:spacing w:before="0" w:beforeAutospacing="0" w:after="0" w:afterAutospacing="0"/>
      </w:pPr>
      <w:r w:rsidRPr="00AB4B72">
        <w:t> </w:t>
      </w:r>
    </w:p>
    <w:p w14:paraId="2A28F499" w14:textId="77777777" w:rsidR="005A6F0B" w:rsidRDefault="005A6F0B" w:rsidP="005A6F0B">
      <w:pPr>
        <w:pStyle w:val="NormalWeb"/>
        <w:spacing w:before="0" w:beforeAutospacing="0" w:after="0" w:afterAutospacing="0"/>
        <w:ind w:left="720"/>
      </w:pPr>
      <w:r w:rsidRPr="00AB4B7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w:t>
      </w:r>
      <w:r>
        <w:t xml:space="preserve">see the full policy at </w:t>
      </w:r>
      <w:hyperlink r:id="rId10" w:anchor="religious-accommodations" w:history="1">
        <w:r w:rsidRPr="008C254D">
          <w:rPr>
            <w:rStyle w:val="Hyperlink"/>
            <w:szCs w:val="22"/>
          </w:rPr>
          <w:t>https://www.sscc.edu/services/accessibility-services.shtml#religious-accommodations</w:t>
        </w:r>
      </w:hyperlink>
      <w:r>
        <w:rPr>
          <w:rStyle w:val="Hyperlink"/>
          <w:szCs w:val="22"/>
        </w:rPr>
        <w:t xml:space="preserve">  </w:t>
      </w:r>
    </w:p>
    <w:p w14:paraId="003C4CDB" w14:textId="77777777" w:rsidR="005A6F0B" w:rsidRPr="00350833" w:rsidRDefault="005A6F0B" w:rsidP="005A6F0B">
      <w:pPr>
        <w:pStyle w:val="NormalWeb"/>
        <w:spacing w:before="0" w:beforeAutospacing="0" w:after="0" w:afterAutospacing="0"/>
        <w:ind w:left="720"/>
      </w:pPr>
      <w:r>
        <w:t xml:space="preserve">or </w:t>
      </w:r>
      <w:r w:rsidRPr="00AB4B72">
        <w:t>contact the Academic Affairs office administrative assistant, Barb Fleming</w:t>
      </w:r>
      <w:r>
        <w:t>,</w:t>
      </w:r>
      <w:r w:rsidRPr="00AB4B72">
        <w:t xml:space="preserve"> at </w:t>
      </w:r>
      <w:hyperlink r:id="rId11" w:tgtFrame="_blank" w:history="1">
        <w:r w:rsidRPr="00AB4B72">
          <w:t>bfleming@sscc.edu</w:t>
        </w:r>
      </w:hyperlink>
      <w:r w:rsidRPr="00AB4B72">
        <w:t xml:space="preserve"> or 937-393-3431 X-2620</w:t>
      </w:r>
      <w:r>
        <w:t>.</w:t>
      </w:r>
    </w:p>
    <w:p w14:paraId="310CB33C" w14:textId="7DD1A231" w:rsidR="00EE54A7" w:rsidRPr="00EE54A7" w:rsidRDefault="00EE54A7" w:rsidP="005A6F0B">
      <w:pPr>
        <w:spacing w:after="0" w:line="240" w:lineRule="auto"/>
        <w:contextualSpacing/>
        <w:rPr>
          <w:rFonts w:eastAsia="Times New Roman" w:cs="Times New Roman"/>
          <w:szCs w:val="24"/>
        </w:rPr>
      </w:pPr>
    </w:p>
    <w:p w14:paraId="4F44C5E9" w14:textId="77777777" w:rsidR="00EE54A7" w:rsidRPr="00EE54A7" w:rsidRDefault="00EE54A7" w:rsidP="00EE54A7">
      <w:pPr>
        <w:spacing w:after="0" w:line="240" w:lineRule="auto"/>
        <w:contextualSpacing/>
        <w:rPr>
          <w:rFonts w:eastAsia="Times New Roman" w:cs="Times New Roman"/>
          <w:szCs w:val="24"/>
        </w:rPr>
      </w:pPr>
      <w:r w:rsidRPr="00EE54A7">
        <w:rPr>
          <w:rFonts w:eastAsia="Times New Roman" w:cs="Times New Roman"/>
          <w:b/>
          <w:szCs w:val="24"/>
        </w:rPr>
        <w:t xml:space="preserve">18. </w:t>
      </w:r>
      <w:r w:rsidRPr="00EE54A7">
        <w:rPr>
          <w:rFonts w:eastAsia="Times New Roman" w:cs="Times New Roman"/>
          <w:b/>
          <w:szCs w:val="24"/>
        </w:rPr>
        <w:tab/>
        <w:t>OTHER INFORMATION***:</w:t>
      </w:r>
    </w:p>
    <w:p w14:paraId="1C694F91" w14:textId="77777777" w:rsidR="00EE54A7" w:rsidRPr="00EE54A7" w:rsidRDefault="00EE54A7" w:rsidP="00EE54A7">
      <w:pPr>
        <w:spacing w:after="0" w:line="240" w:lineRule="auto"/>
        <w:rPr>
          <w:rFonts w:eastAsia="Times New Roman" w:cs="Times New Roman"/>
          <w:szCs w:val="24"/>
        </w:rPr>
      </w:pPr>
    </w:p>
    <w:p w14:paraId="0F1E31F0" w14:textId="77777777" w:rsidR="00EE54A7" w:rsidRPr="00EE54A7" w:rsidRDefault="00EE54A7" w:rsidP="00EE54A7">
      <w:pPr>
        <w:pBdr>
          <w:bottom w:val="double" w:sz="6" w:space="1" w:color="auto"/>
        </w:pBdr>
        <w:spacing w:after="0" w:line="240" w:lineRule="auto"/>
        <w:rPr>
          <w:rFonts w:eastAsia="Times New Roman" w:cs="Times New Roman"/>
          <w:szCs w:val="24"/>
        </w:rPr>
      </w:pPr>
    </w:p>
    <w:p w14:paraId="146E89E0" w14:textId="77777777" w:rsidR="00EE54A7" w:rsidRPr="00EE54A7" w:rsidRDefault="00EE54A7" w:rsidP="00EE54A7">
      <w:pPr>
        <w:widowControl w:val="0"/>
        <w:autoSpaceDE w:val="0"/>
        <w:autoSpaceDN w:val="0"/>
        <w:adjustRightInd w:val="0"/>
        <w:spacing w:after="0" w:line="240" w:lineRule="auto"/>
        <w:rPr>
          <w:rFonts w:eastAsia="Times New Roman" w:cs="Times New Roman"/>
          <w:b/>
          <w:szCs w:val="24"/>
        </w:rPr>
      </w:pPr>
    </w:p>
    <w:p w14:paraId="6FAC0700" w14:textId="77777777" w:rsidR="00EE54A7" w:rsidRPr="00EE54A7" w:rsidRDefault="00EE54A7" w:rsidP="00EE54A7">
      <w:pPr>
        <w:rPr>
          <w:rFonts w:eastAsia="Calibri" w:cs="Times New Roman"/>
          <w:b/>
        </w:rPr>
      </w:pPr>
      <w:r w:rsidRPr="00EE54A7">
        <w:rPr>
          <w:rFonts w:eastAsia="Calibri" w:cs="Times New Roman"/>
          <w:b/>
        </w:rPr>
        <w:t>SYLLABUS TEMPLATE KEY</w:t>
      </w:r>
    </w:p>
    <w:p w14:paraId="359586C8" w14:textId="77777777" w:rsidR="00EE54A7" w:rsidRPr="00EE54A7" w:rsidRDefault="00EE54A7" w:rsidP="00EE54A7">
      <w:pPr>
        <w:spacing w:after="0" w:line="240" w:lineRule="auto"/>
        <w:rPr>
          <w:rFonts w:eastAsia="Calibri" w:cs="Times New Roman"/>
          <w:sz w:val="20"/>
          <w:szCs w:val="20"/>
        </w:rPr>
      </w:pPr>
      <w:r w:rsidRPr="00EE54A7">
        <w:rPr>
          <w:rFonts w:eastAsia="Calibri" w:cs="Times New Roman"/>
          <w:b/>
          <w:sz w:val="20"/>
          <w:szCs w:val="20"/>
        </w:rPr>
        <w:t xml:space="preserve">* </w:t>
      </w:r>
      <w:r w:rsidRPr="00EE54A7">
        <w:rPr>
          <w:rFonts w:eastAsia="Calibri" w:cs="Times New Roman"/>
          <w:sz w:val="20"/>
          <w:szCs w:val="20"/>
        </w:rPr>
        <w:t xml:space="preserve">Item </w:t>
      </w:r>
      <w:r w:rsidRPr="00EE54A7">
        <w:rPr>
          <w:rFonts w:eastAsia="Calibri" w:cs="Times New Roman"/>
          <w:sz w:val="20"/>
          <w:szCs w:val="20"/>
          <w:u w:val="single"/>
        </w:rPr>
        <w:t>cannot</w:t>
      </w:r>
      <w:r w:rsidRPr="00EE54A7">
        <w:rPr>
          <w:rFonts w:eastAsia="Calibri" w:cs="Times New Roman"/>
          <w:sz w:val="20"/>
          <w:szCs w:val="20"/>
        </w:rPr>
        <w:t xml:space="preserve"> be altered from that which is included in the master syllabus approved by the Curriculum Committee.</w:t>
      </w:r>
      <w:r w:rsidRPr="00EE54A7">
        <w:rPr>
          <w:rFonts w:eastAsia="Calibri" w:cs="Times New Roman"/>
          <w:sz w:val="20"/>
          <w:szCs w:val="20"/>
        </w:rPr>
        <w:br/>
      </w:r>
    </w:p>
    <w:p w14:paraId="44608331" w14:textId="77777777" w:rsidR="00EE54A7" w:rsidRPr="00EE54A7" w:rsidRDefault="00EE54A7" w:rsidP="00EE54A7">
      <w:pPr>
        <w:spacing w:after="0" w:line="240" w:lineRule="auto"/>
        <w:rPr>
          <w:rFonts w:eastAsia="Calibri" w:cs="Times New Roman"/>
          <w:sz w:val="20"/>
          <w:szCs w:val="20"/>
        </w:rPr>
      </w:pPr>
      <w:r w:rsidRPr="00EE54A7">
        <w:rPr>
          <w:rFonts w:eastAsia="Calibri" w:cs="Times New Roman"/>
          <w:b/>
          <w:sz w:val="20"/>
          <w:szCs w:val="20"/>
        </w:rPr>
        <w:t>**</w:t>
      </w:r>
      <w:r w:rsidRPr="00EE54A7">
        <w:rPr>
          <w:rFonts w:eastAsia="Calibri" w:cs="Times New Roman"/>
          <w:sz w:val="20"/>
          <w:szCs w:val="20"/>
        </w:rPr>
        <w:t xml:space="preserve"> Any alteration or addition </w:t>
      </w:r>
      <w:r w:rsidRPr="00EE54A7">
        <w:rPr>
          <w:rFonts w:eastAsia="Calibri" w:cs="Times New Roman"/>
          <w:sz w:val="20"/>
          <w:szCs w:val="20"/>
          <w:u w:val="single"/>
        </w:rPr>
        <w:t>must be approved by the Curriculum Committee</w:t>
      </w:r>
    </w:p>
    <w:p w14:paraId="4595D527" w14:textId="77777777" w:rsidR="00EE54A7" w:rsidRPr="00EE54A7" w:rsidRDefault="00EE54A7" w:rsidP="00EE54A7">
      <w:pPr>
        <w:spacing w:after="0" w:line="240" w:lineRule="auto"/>
        <w:rPr>
          <w:rFonts w:eastAsia="Calibri" w:cs="Times New Roman"/>
          <w:sz w:val="20"/>
          <w:szCs w:val="20"/>
        </w:rPr>
      </w:pPr>
      <w:r w:rsidRPr="00EE54A7">
        <w:rPr>
          <w:rFonts w:eastAsia="Calibri" w:cs="Times New Roman"/>
          <w:sz w:val="20"/>
          <w:szCs w:val="20"/>
        </w:rPr>
        <w:br/>
      </w:r>
      <w:r w:rsidRPr="00EE54A7">
        <w:rPr>
          <w:rFonts w:eastAsia="Calibri" w:cs="Times New Roman"/>
          <w:b/>
          <w:sz w:val="20"/>
          <w:szCs w:val="20"/>
        </w:rPr>
        <w:t xml:space="preserve">*** </w:t>
      </w:r>
      <w:r w:rsidRPr="00EE54A7">
        <w:rPr>
          <w:rFonts w:eastAsia="Calibri" w:cs="Times New Roman"/>
          <w:sz w:val="20"/>
          <w:szCs w:val="20"/>
        </w:rPr>
        <w:t xml:space="preserve">Item </w:t>
      </w:r>
      <w:r w:rsidRPr="00EE54A7">
        <w:rPr>
          <w:rFonts w:eastAsia="Calibri" w:cs="Times New Roman"/>
          <w:sz w:val="20"/>
          <w:szCs w:val="20"/>
          <w:u w:val="single"/>
        </w:rPr>
        <w:t>should begin with language as approved in the master syllabus</w:t>
      </w:r>
      <w:r w:rsidRPr="00EE54A7">
        <w:rPr>
          <w:rFonts w:eastAsia="Calibri" w:cs="Times New Roman"/>
          <w:sz w:val="20"/>
          <w:szCs w:val="20"/>
        </w:rPr>
        <w:t xml:space="preserve"> but may be added to at the discretion of the faculty member.</w:t>
      </w:r>
    </w:p>
    <w:p w14:paraId="201F17A8" w14:textId="77777777" w:rsidR="00EE54A7" w:rsidRPr="00EE54A7" w:rsidRDefault="00EE54A7" w:rsidP="00EE54A7">
      <w:pPr>
        <w:spacing w:after="0" w:line="240" w:lineRule="auto"/>
        <w:rPr>
          <w:rFonts w:eastAsia="Calibri" w:cs="Times New Roman"/>
          <w:sz w:val="20"/>
          <w:szCs w:val="20"/>
        </w:rPr>
      </w:pPr>
    </w:p>
    <w:p w14:paraId="63DB3D61" w14:textId="77777777" w:rsidR="00EE54A7" w:rsidRPr="00EE54A7" w:rsidRDefault="00EE54A7" w:rsidP="00EE54A7">
      <w:pPr>
        <w:spacing w:after="0" w:line="240" w:lineRule="auto"/>
        <w:rPr>
          <w:rFonts w:eastAsia="Calibri" w:cs="Times New Roman"/>
          <w:sz w:val="20"/>
          <w:szCs w:val="20"/>
        </w:rPr>
      </w:pPr>
    </w:p>
    <w:p w14:paraId="0835A7B4" w14:textId="200CF6E6" w:rsidR="00FB6CA4" w:rsidRPr="00EE21B9" w:rsidRDefault="00FB6CA4" w:rsidP="00EE54A7">
      <w:pPr>
        <w:widowControl w:val="0"/>
        <w:autoSpaceDE w:val="0"/>
        <w:autoSpaceDN w:val="0"/>
        <w:adjustRightInd w:val="0"/>
        <w:spacing w:after="0" w:line="240" w:lineRule="auto"/>
        <w:rPr>
          <w:rFonts w:eastAsia="Times New Roman" w:cs="Times New Roman"/>
          <w:szCs w:val="24"/>
        </w:rPr>
      </w:pPr>
    </w:p>
    <w:p w14:paraId="0D6F53C0" w14:textId="77777777" w:rsidR="00FB6CA4" w:rsidRDefault="00FB6CA4" w:rsidP="00FB6CA4">
      <w:pPr>
        <w:spacing w:after="0" w:line="240" w:lineRule="auto"/>
        <w:rPr>
          <w:rFonts w:eastAsia="Times New Roman" w:cs="Times New Roman"/>
          <w:szCs w:val="24"/>
        </w:rPr>
      </w:pPr>
    </w:p>
    <w:p w14:paraId="02EC9870" w14:textId="77777777" w:rsidR="00434C98" w:rsidRDefault="00434C98" w:rsidP="00FB6CA4">
      <w:pPr>
        <w:pStyle w:val="FootnoteText"/>
      </w:pPr>
    </w:p>
    <w:sectPr w:rsidR="00434C98" w:rsidSect="00EE54A7">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ACE06" w14:textId="77777777" w:rsidR="00316BF9" w:rsidRDefault="00316BF9" w:rsidP="00316BF9">
      <w:pPr>
        <w:spacing w:after="0" w:line="240" w:lineRule="auto"/>
      </w:pPr>
      <w:r>
        <w:separator/>
      </w:r>
    </w:p>
  </w:endnote>
  <w:endnote w:type="continuationSeparator" w:id="0">
    <w:p w14:paraId="52AE8BC1" w14:textId="77777777" w:rsidR="00316BF9" w:rsidRDefault="00316BF9" w:rsidP="0031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FC545" w14:textId="77777777" w:rsidR="00316BF9" w:rsidRDefault="00316BF9" w:rsidP="00316BF9">
      <w:pPr>
        <w:spacing w:after="0" w:line="240" w:lineRule="auto"/>
      </w:pPr>
      <w:r>
        <w:separator/>
      </w:r>
    </w:p>
  </w:footnote>
  <w:footnote w:type="continuationSeparator" w:id="0">
    <w:p w14:paraId="44AFE9D8" w14:textId="77777777" w:rsidR="00316BF9" w:rsidRDefault="00316BF9" w:rsidP="00316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98381352"/>
      <w:docPartObj>
        <w:docPartGallery w:val="Page Numbers (Top of Page)"/>
        <w:docPartUnique/>
      </w:docPartObj>
    </w:sdtPr>
    <w:sdtEndPr>
      <w:rPr>
        <w:sz w:val="24"/>
      </w:rPr>
    </w:sdtEndPr>
    <w:sdtContent>
      <w:p w14:paraId="74A78ACD" w14:textId="0417E3CA" w:rsidR="00316BF9" w:rsidRPr="00316BF9" w:rsidRDefault="00316BF9" w:rsidP="00EE54A7">
        <w:pPr>
          <w:pStyle w:val="Header"/>
          <w:rPr>
            <w:sz w:val="22"/>
          </w:rPr>
        </w:pPr>
        <w:r w:rsidRPr="00316BF9">
          <w:rPr>
            <w:sz w:val="22"/>
          </w:rPr>
          <w:tab/>
        </w:r>
      </w:p>
      <w:p w14:paraId="5A84C791" w14:textId="77777777" w:rsidR="00316BF9" w:rsidRPr="00316BF9" w:rsidRDefault="00316BF9" w:rsidP="00316BF9">
        <w:pPr>
          <w:pStyle w:val="NoSpacing"/>
          <w:rPr>
            <w:sz w:val="22"/>
          </w:rPr>
        </w:pPr>
        <w:r>
          <w:rPr>
            <w:sz w:val="22"/>
          </w:rPr>
          <w:t>CSCI 2246 – IT Fundamentals</w:t>
        </w:r>
      </w:p>
      <w:p w14:paraId="32E8F180" w14:textId="6DC7870E" w:rsidR="00316BF9" w:rsidRPr="00316BF9" w:rsidRDefault="00316BF9">
        <w:pPr>
          <w:pStyle w:val="Header"/>
        </w:pPr>
        <w:r w:rsidRPr="00316BF9">
          <w:rPr>
            <w:sz w:val="22"/>
          </w:rPr>
          <w:t xml:space="preserve">Page </w:t>
        </w:r>
        <w:r w:rsidRPr="00316BF9">
          <w:rPr>
            <w:bCs/>
            <w:sz w:val="22"/>
          </w:rPr>
          <w:fldChar w:fldCharType="begin"/>
        </w:r>
        <w:r w:rsidRPr="00316BF9">
          <w:rPr>
            <w:bCs/>
            <w:sz w:val="22"/>
          </w:rPr>
          <w:instrText xml:space="preserve"> PAGE </w:instrText>
        </w:r>
        <w:r w:rsidRPr="00316BF9">
          <w:rPr>
            <w:bCs/>
            <w:sz w:val="22"/>
          </w:rPr>
          <w:fldChar w:fldCharType="separate"/>
        </w:r>
        <w:r w:rsidR="00EE54A7">
          <w:rPr>
            <w:bCs/>
            <w:noProof/>
            <w:sz w:val="22"/>
          </w:rPr>
          <w:t>2</w:t>
        </w:r>
        <w:r w:rsidRPr="00316BF9">
          <w:rPr>
            <w:bCs/>
            <w:sz w:val="22"/>
          </w:rPr>
          <w:fldChar w:fldCharType="end"/>
        </w:r>
        <w:r w:rsidRPr="00316BF9">
          <w:rPr>
            <w:sz w:val="22"/>
          </w:rPr>
          <w:t xml:space="preserve"> of </w:t>
        </w:r>
        <w:r w:rsidRPr="00316BF9">
          <w:rPr>
            <w:bCs/>
            <w:sz w:val="22"/>
          </w:rPr>
          <w:fldChar w:fldCharType="begin"/>
        </w:r>
        <w:r w:rsidRPr="00316BF9">
          <w:rPr>
            <w:bCs/>
            <w:sz w:val="22"/>
          </w:rPr>
          <w:instrText xml:space="preserve"> NUMPAGES  </w:instrText>
        </w:r>
        <w:r w:rsidRPr="00316BF9">
          <w:rPr>
            <w:bCs/>
            <w:sz w:val="22"/>
          </w:rPr>
          <w:fldChar w:fldCharType="separate"/>
        </w:r>
        <w:r w:rsidR="00EE54A7">
          <w:rPr>
            <w:bCs/>
            <w:noProof/>
            <w:sz w:val="22"/>
          </w:rPr>
          <w:t>4</w:t>
        </w:r>
        <w:r w:rsidRPr="00316BF9">
          <w:rPr>
            <w:bCs/>
            <w:sz w:val="22"/>
          </w:rPr>
          <w:fldChar w:fldCharType="end"/>
        </w:r>
      </w:p>
    </w:sdtContent>
  </w:sdt>
  <w:p w14:paraId="2D857D97" w14:textId="77777777" w:rsidR="00316BF9" w:rsidRDefault="00316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7F04" w14:textId="5A99182E" w:rsidR="00EE54A7" w:rsidRDefault="00EE54A7">
    <w:pPr>
      <w:pStyle w:val="Header"/>
    </w:pPr>
    <w:r w:rsidRPr="00EE54A7">
      <w:rPr>
        <w:rFonts w:eastAsia="Calibri" w:cs="Times New Roman"/>
        <w:noProof/>
      </w:rPr>
      <w:drawing>
        <wp:anchor distT="0" distB="0" distL="114300" distR="114300" simplePos="0" relativeHeight="251658752" behindDoc="1" locked="0" layoutInCell="1" allowOverlap="1" wp14:anchorId="10B348A9" wp14:editId="20E0C068">
          <wp:simplePos x="0" y="0"/>
          <wp:positionH relativeFrom="column">
            <wp:posOffset>0</wp:posOffset>
          </wp:positionH>
          <wp:positionV relativeFrom="paragraph">
            <wp:posOffset>-370840</wp:posOffset>
          </wp:positionV>
          <wp:extent cx="1905000" cy="476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060D716" w14:textId="4F5A907D" w:rsidR="00EE54A7" w:rsidRDefault="00EE54A7">
    <w:pPr>
      <w:pStyle w:val="Header"/>
      <w:rPr>
        <w:sz w:val="20"/>
        <w:szCs w:val="20"/>
      </w:rPr>
    </w:pPr>
    <w:r>
      <w:rPr>
        <w:sz w:val="20"/>
        <w:szCs w:val="20"/>
      </w:rPr>
      <w:t xml:space="preserve">Curriculum Committee – </w:t>
    </w:r>
    <w:r w:rsidR="007D3FAB">
      <w:rPr>
        <w:sz w:val="20"/>
        <w:szCs w:val="20"/>
      </w:rPr>
      <w:t>September 2023</w:t>
    </w:r>
  </w:p>
  <w:p w14:paraId="04F928C7" w14:textId="2432FF0C" w:rsidR="00EE54A7" w:rsidRDefault="00EE54A7">
    <w:pPr>
      <w:pStyle w:val="Header"/>
      <w:rPr>
        <w:sz w:val="20"/>
        <w:szCs w:val="20"/>
      </w:rPr>
    </w:pPr>
    <w:r>
      <w:rPr>
        <w:sz w:val="20"/>
        <w:szCs w:val="20"/>
      </w:rPr>
      <w:t>CSCI 2246 – IT Fundamentals</w:t>
    </w:r>
  </w:p>
  <w:p w14:paraId="536F424E" w14:textId="083C3E22" w:rsidR="00EE54A7" w:rsidRPr="00EE54A7" w:rsidRDefault="00EE54A7">
    <w:pPr>
      <w:pStyle w:val="Header"/>
      <w:rPr>
        <w:sz w:val="20"/>
        <w:szCs w:val="20"/>
      </w:rPr>
    </w:pPr>
    <w:r w:rsidRPr="00EE54A7">
      <w:rPr>
        <w:sz w:val="20"/>
        <w:szCs w:val="20"/>
      </w:rPr>
      <w:t xml:space="preserve">Page </w:t>
    </w:r>
    <w:r w:rsidRPr="00EE54A7">
      <w:rPr>
        <w:b/>
        <w:bCs/>
        <w:sz w:val="20"/>
        <w:szCs w:val="20"/>
      </w:rPr>
      <w:fldChar w:fldCharType="begin"/>
    </w:r>
    <w:r w:rsidRPr="00EE54A7">
      <w:rPr>
        <w:b/>
        <w:bCs/>
        <w:sz w:val="20"/>
        <w:szCs w:val="20"/>
      </w:rPr>
      <w:instrText xml:space="preserve"> PAGE  \* Arabic  \* MERGEFORMAT </w:instrText>
    </w:r>
    <w:r w:rsidRPr="00EE54A7">
      <w:rPr>
        <w:b/>
        <w:bCs/>
        <w:sz w:val="20"/>
        <w:szCs w:val="20"/>
      </w:rPr>
      <w:fldChar w:fldCharType="separate"/>
    </w:r>
    <w:r>
      <w:rPr>
        <w:b/>
        <w:bCs/>
        <w:noProof/>
        <w:sz w:val="20"/>
        <w:szCs w:val="20"/>
      </w:rPr>
      <w:t>1</w:t>
    </w:r>
    <w:r w:rsidRPr="00EE54A7">
      <w:rPr>
        <w:b/>
        <w:bCs/>
        <w:sz w:val="20"/>
        <w:szCs w:val="20"/>
      </w:rPr>
      <w:fldChar w:fldCharType="end"/>
    </w:r>
    <w:r w:rsidRPr="00EE54A7">
      <w:rPr>
        <w:sz w:val="20"/>
        <w:szCs w:val="20"/>
      </w:rPr>
      <w:t xml:space="preserve"> of </w:t>
    </w:r>
    <w:r w:rsidRPr="00EE54A7">
      <w:rPr>
        <w:b/>
        <w:bCs/>
        <w:sz w:val="20"/>
        <w:szCs w:val="20"/>
      </w:rPr>
      <w:fldChar w:fldCharType="begin"/>
    </w:r>
    <w:r w:rsidRPr="00EE54A7">
      <w:rPr>
        <w:b/>
        <w:bCs/>
        <w:sz w:val="20"/>
        <w:szCs w:val="20"/>
      </w:rPr>
      <w:instrText xml:space="preserve"> NUMPAGES  \* Arabic  \* MERGEFORMAT </w:instrText>
    </w:r>
    <w:r w:rsidRPr="00EE54A7">
      <w:rPr>
        <w:b/>
        <w:bCs/>
        <w:sz w:val="20"/>
        <w:szCs w:val="20"/>
      </w:rPr>
      <w:fldChar w:fldCharType="separate"/>
    </w:r>
    <w:r>
      <w:rPr>
        <w:b/>
        <w:bCs/>
        <w:noProof/>
        <w:sz w:val="20"/>
        <w:szCs w:val="20"/>
      </w:rPr>
      <w:t>4</w:t>
    </w:r>
    <w:r w:rsidRPr="00EE54A7">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95D"/>
    <w:multiLevelType w:val="hybridMultilevel"/>
    <w:tmpl w:val="13A03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2DDE"/>
    <w:multiLevelType w:val="hybridMultilevel"/>
    <w:tmpl w:val="95FC59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BD3C4B"/>
    <w:multiLevelType w:val="hybridMultilevel"/>
    <w:tmpl w:val="13A03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9E2B32"/>
    <w:multiLevelType w:val="hybridMultilevel"/>
    <w:tmpl w:val="B89E3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1489A"/>
    <w:multiLevelType w:val="hybridMultilevel"/>
    <w:tmpl w:val="DCCE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84AF2"/>
    <w:multiLevelType w:val="hybridMultilevel"/>
    <w:tmpl w:val="AF2E119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Tc2MTA0NDQxNzBW0lEKTi0uzszPAykwqgUANlnGhywAAAA="/>
  </w:docVars>
  <w:rsids>
    <w:rsidRoot w:val="00FB6CA4"/>
    <w:rsid w:val="000800F7"/>
    <w:rsid w:val="000D660F"/>
    <w:rsid w:val="00115F13"/>
    <w:rsid w:val="00316BF9"/>
    <w:rsid w:val="003428B6"/>
    <w:rsid w:val="003B0298"/>
    <w:rsid w:val="00434C98"/>
    <w:rsid w:val="0052679E"/>
    <w:rsid w:val="005A6F0B"/>
    <w:rsid w:val="00603A46"/>
    <w:rsid w:val="006E4DCF"/>
    <w:rsid w:val="007D3FAB"/>
    <w:rsid w:val="007F10DA"/>
    <w:rsid w:val="00877FFC"/>
    <w:rsid w:val="008966C2"/>
    <w:rsid w:val="008A288B"/>
    <w:rsid w:val="008A3D16"/>
    <w:rsid w:val="009207AD"/>
    <w:rsid w:val="009E674F"/>
    <w:rsid w:val="00B803DE"/>
    <w:rsid w:val="00D4444F"/>
    <w:rsid w:val="00DA1F6E"/>
    <w:rsid w:val="00DE20BD"/>
    <w:rsid w:val="00E96FBD"/>
    <w:rsid w:val="00EE54A7"/>
    <w:rsid w:val="00FB6CA4"/>
    <w:rsid w:val="00FD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10B2"/>
  <w15:docId w15:val="{D68A1120-ADDF-4600-8309-BE9A0D08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CA4"/>
    <w:pPr>
      <w:spacing w:after="200" w:line="276"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16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BF9"/>
    <w:rPr>
      <w:rFonts w:ascii="Times New Roman" w:hAnsi="Times New Roman"/>
      <w:sz w:val="24"/>
    </w:rPr>
  </w:style>
  <w:style w:type="paragraph" w:styleId="NormalWeb">
    <w:name w:val="Normal (Web)"/>
    <w:basedOn w:val="Normal"/>
    <w:uiPriority w:val="99"/>
    <w:unhideWhenUsed/>
    <w:rsid w:val="005A6F0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5A6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fleming@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scc.edu/services/accessibility-servic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A3E3A-D40B-4529-906B-DBBF59C844DC}"/>
</file>

<file path=customXml/itemProps2.xml><?xml version="1.0" encoding="utf-8"?>
<ds:datastoreItem xmlns:ds="http://schemas.openxmlformats.org/officeDocument/2006/customXml" ds:itemID="{C91C0C27-71CD-43D6-9719-F00264C83786}">
  <ds:schemaRefs>
    <ds:schemaRef ds:uri="http://schemas.microsoft.com/sharepoint/v3/contenttype/forms"/>
  </ds:schemaRefs>
</ds:datastoreItem>
</file>

<file path=customXml/itemProps3.xml><?xml version="1.0" encoding="utf-8"?>
<ds:datastoreItem xmlns:ds="http://schemas.openxmlformats.org/officeDocument/2006/customXml" ds:itemID="{E1C8626F-072B-4DB1-BBE1-F564C9B08F49}">
  <ds:schemaRefs>
    <ds:schemaRef ds:uri="http://schemas.openxmlformats.org/package/2006/metadata/core-properties"/>
    <ds:schemaRef ds:uri="132472af-f9e1-4726-b37e-9932a1871910"/>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Darlene Thacker</cp:lastModifiedBy>
  <cp:revision>2</cp:revision>
  <dcterms:created xsi:type="dcterms:W3CDTF">2023-09-20T17:05:00Z</dcterms:created>
  <dcterms:modified xsi:type="dcterms:W3CDTF">2023-09-20T17:05:00Z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